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10678-2024-QEO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667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保定润华商贸有限公司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236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2023-N1QMS-2263722</w:t>
            </w:r>
          </w:p>
        </w:tc>
        <w:tc>
          <w:tcPr>
            <w:tcW w:w="3145" w:type="dxa"/>
            <w:vAlign w:val="center"/>
          </w:tcPr>
          <w:p w:rsidR="001F0A49">
            <w:pPr>
              <w:spacing w:line="360" w:lineRule="auto"/>
              <w:jc w:val="center"/>
            </w:pPr>
            <w:bookmarkStart w:id="4" w:name="_GoBack"/>
            <w:bookmarkEnd w:id="4"/>
            <w:r>
              <w:t>29.08.06,29.09.01,29.09.02,29.10.05,29.10.06,29.10.07,29.12.00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2023-N1EMS-2263722</w:t>
            </w:r>
          </w:p>
        </w:tc>
        <w:tc>
          <w:tcPr>
            <w:tcW w:w="3145" w:type="dxa"/>
            <w:vAlign w:val="center"/>
          </w:tcPr>
          <w:p w:rsidR="001F0A49">
            <w:pPr>
              <w:spacing w:line="360" w:lineRule="auto"/>
              <w:jc w:val="center"/>
            </w:pPr>
            <w:r>
              <w:t>29.08.06,29.09.01,29.09.02,29.10.05,29.10.06,29.10.07,29.12.00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r>
              <w:t>29.08.06,29.09.01,29.09.02,29.10.05,29.10.06,29.10.07,29.12.00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2025年07月01日上午至2025年07月02日上午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计算机软硬件、教学设备、实验室仪器、移动电话及配件、安防产品、办公用品、办公家具、体育用品、劳保用品、卫生用品、I类医疗器械、资质范围内Ⅲ类医疗器械（体外除颤器）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软硬件、教学设备、实验室仪器、移动电话及配件、安防产品、办公用品、办公家具、体育用品、劳保用品、卫生用品、I类医疗器械、资质范围内Ⅲ类医疗器械（体外除颤器）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Q:计算机软硬件、教学设备、实验室仪器、移动电话及配件、安防产品、办公用品、办公家具、体育用品、劳保用品、卫生用品、I类医疗器械、资质范围内Ⅲ类医疗器械（体外除颤器）的销售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河北省保定市雄县雄州镇温泉路430号</w:t>
      </w:r>
    </w:p>
    <w:p w:rsidR="001F0A49">
      <w:pPr>
        <w:spacing w:line="360" w:lineRule="auto"/>
        <w:ind w:firstLine="420" w:firstLineChars="200"/>
      </w:pPr>
      <w:r>
        <w:rPr>
          <w:rFonts w:hint="eastAsia"/>
        </w:rPr>
        <w:t>办公地址：</w:t>
      </w:r>
      <w:r>
        <w:rPr>
          <w:rFonts w:hint="eastAsia"/>
        </w:rPr>
        <w:t>河北省雄县雄州镇温泉路430</w:t>
      </w:r>
    </w:p>
    <w:p w:rsidR="001F0A49">
      <w:pPr>
        <w:spacing w:line="360" w:lineRule="auto"/>
        <w:ind w:firstLine="420" w:firstLineChars="200"/>
      </w:pPr>
      <w:r>
        <w:rPr>
          <w:rFonts w:hint="eastAsia"/>
        </w:rPr>
        <w:t>经营地址：</w:t>
      </w:r>
      <w:bookmarkStart w:id="13" w:name="生产地址"/>
      <w:bookmarkEnd w:id="13"/>
      <w:r>
        <w:rPr>
          <w:rFonts w:hint="eastAsia"/>
        </w:rPr>
        <w:t>河北省雄县雄州镇温泉路430</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保定润华商贸有限公司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2690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