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四川南台月食品有限公司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20498-2024-QEFH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成都市新津区普兴街道漆家西路158号（四川新津工业园区）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成都市新津区普兴街道漆家西路158号（四川新津工业园区）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吴思利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13981706849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08:30至2025年08月10日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环境管理体系、质量管理体系、食品安全管理体系、危害分析与关键控制点体系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24001-2016/ISO14001:2015、ISO 22000:2018、危害分析与关键控制点（HACCP）体系认证要求（V1.0）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E:饼干、膨化食品、糖果、热加工糕点的生产（资质许可范围内）涉及场所的相关环境管理活动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成都市新津区普兴街道漆家西路158号（四川新津工业园区）四川南台月食品有限公司生产车间的膨化食品(直接挤压型)、热加工糕点(烘烤类糕点[糖浆皮类（广式月饼)、其他类（窝窝头杂粮饼）]和油炸类糕点[酥皮类（潮式月饼、年轮酥)])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成都市新津区普兴街道漆家西路158号（四川新津工业园区）四川南台月食品有限公司生产车间的膨化食品(直接挤压型)、热加工糕点(烘烤类糕点[糖浆皮类（广式月饼)、其他类（窝窝头杂粮饼）]和油炸类糕点[酥皮类（潮式月饼、年轮酥)])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Q:饼干、膨化食品、糖果、热加工糕点的生产（资质许可范围内）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E:03.07.02,03.08.02,F:CIV-6,CIV-7,H:CIV-6,CIV-7,Q:03.07.02,03.08.02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CIV-6,CIV-7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13428842228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03.07.02,03.08.02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13428842228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CIV-6,CIV-7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13428842228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03.07.02,03.08.02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13428842228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2025-N0FSMS-1504693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CIV-6,CIV-7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18990505895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CIV-6,CIV-7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18990505895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2025-N0QMS-1504693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03.07.02,03.08.02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18990505895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2025-N1FSMS-1459496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CIV-6,CIV-7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03.07.02,03.08.02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2025-N1HACCP-1459496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CIV-6,CIV-7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03.07.02,03.08.02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77843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0243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