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10735-2024-QEO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891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辽宁泽鑫劳务服务有限公司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685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2024-N1EMS-1305317</w:t>
            </w:r>
          </w:p>
        </w:tc>
        <w:tc>
          <w:tcPr>
            <w:tcW w:w="3145" w:type="dxa"/>
            <w:vAlign w:val="center"/>
          </w:tcPr>
          <w:p w:rsidR="001F0A49">
            <w:pPr>
              <w:spacing w:line="360" w:lineRule="auto"/>
              <w:jc w:val="center"/>
            </w:pPr>
            <w:bookmarkStart w:id="4" w:name="_GoBack"/>
            <w:bookmarkEnd w:id="4"/>
            <w:r>
              <w:t>18.08.00,34.01.02,34.06.00,35.16.03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2024-N1OHSMS-1305317</w:t>
            </w:r>
          </w:p>
        </w:tc>
        <w:tc>
          <w:tcPr>
            <w:tcW w:w="3145" w:type="dxa"/>
            <w:vAlign w:val="center"/>
          </w:tcPr>
          <w:p w:rsidR="001F0A49">
            <w:pPr>
              <w:spacing w:line="360" w:lineRule="auto"/>
              <w:jc w:val="center"/>
            </w:pPr>
            <w:r>
              <w:t>18.08.00,34.01.02,34.06.00,35.16.03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18.08.00,34.01.02,34.06.00,35.16.03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2025年06月27日下午至2025年06月30日下午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E:专业保洁、清洗、消毒服务，社会稳定风险评估，水土流失防治服务，水资源管理，水利相关咨询，机械设备维修所涉及场所的相关环境管理活动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O:专业保洁、清洗、消毒服务，社会稳定风险评估，水土流失防治服务，水资源管理，水利相关咨询，机械设备维修所涉及场所的相关职业健康安全管理活动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Q:专业保洁、清洗、消毒服务，社会稳定风险评估，水土流失防治服务，水资源管理，水利相关咨询，机械设备维修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辽宁省盘锦市兴隆台区振兴街道爱顿社区爱顿国际城一期28#103号商网</w:t>
      </w:r>
    </w:p>
    <w:p w:rsidR="001F0A49">
      <w:pPr>
        <w:spacing w:line="360" w:lineRule="auto"/>
        <w:ind w:firstLine="420" w:firstLineChars="200"/>
      </w:pPr>
      <w:r>
        <w:rPr>
          <w:rFonts w:hint="eastAsia"/>
        </w:rPr>
        <w:t>办公地址：</w:t>
      </w:r>
      <w:r>
        <w:rPr>
          <w:rFonts w:hint="eastAsia"/>
        </w:rPr>
        <w:t xml:space="preserve"> 辽宁省盘锦市兴隆台区紫润茗都53号楼11号商网</w:t>
      </w:r>
    </w:p>
    <w:p w:rsidR="001F0A49">
      <w:pPr>
        <w:spacing w:line="360" w:lineRule="auto"/>
        <w:ind w:firstLine="420" w:firstLineChars="200"/>
      </w:pPr>
      <w:r>
        <w:rPr>
          <w:rFonts w:hint="eastAsia"/>
        </w:rPr>
        <w:t>经营地址：</w:t>
      </w:r>
      <w:bookmarkStart w:id="13" w:name="生产地址"/>
      <w:bookmarkEnd w:id="13"/>
      <w:r>
        <w:rPr>
          <w:rFonts w:hint="eastAsia"/>
        </w:rPr>
        <w:t xml:space="preserve"> 辽宁省盘锦市兴隆台区紫润茗都53号楼11号商网</w:t>
      </w:r>
    </w:p>
    <w:p w:rsidR="001F0A49">
      <w:pPr>
        <w:pStyle w:val="a"/>
      </w:pPr>
      <w:r>
        <w:rPr>
          <w:rFonts w:hint="eastAsia"/>
        </w:rPr>
        <w:t>多场所地址</w:t>
      </w:r>
      <w:r>
        <w:rPr>
          <w:rFonts w:hint="eastAsia"/>
        </w:rPr>
        <w:t>：</w:t>
      </w:r>
      <w:r>
        <w:rPr>
          <w:rFonts w:hint="eastAsia"/>
        </w:rPr>
        <w:t>海一块化学驱地面配套工程水土保持评价及验收 盘锦市兴隆台区香稻路91号/谢天/0427-7288558；人工清洗服务(一) 辽河油田油区集输大队兴三联；维修合同 辽宁省盘锦市欢喜岭/124114赵大志/16642717172</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辽宁泽鑫劳务服务有限公司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428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