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辽宁泽鑫劳务服务有限公司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2025年06月27日下午至2025年06月30日下午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455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