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唐山森源电器成套设备制造有限公司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10592-2024-EO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14:00至2026年01月19日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81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