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10592-2024-EO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021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唐山森源电器成套设备制造有限公司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职业健康安全管理体系、环境管理体系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656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2023-N1OHSMS-3216621</w:t>
            </w:r>
          </w:p>
        </w:tc>
        <w:tc>
          <w:tcPr>
            <w:tcW w:w="3145" w:type="dxa"/>
            <w:vAlign w:val="center"/>
          </w:tcPr>
          <w:p w:rsidR="00142F5C" w:rsidP="00772D33">
            <w:pPr>
              <w:spacing w:line="360" w:lineRule="exact"/>
              <w:jc w:val="center"/>
              <w:rPr>
                <w:szCs w:val="21"/>
              </w:rPr>
            </w:pPr>
            <w:r>
              <w:t>19.01.01,19.09.02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19.01.01,19.09.02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2023-N1QMS-3216621</w:t>
            </w:r>
          </w:p>
        </w:tc>
        <w:tc>
          <w:tcPr>
            <w:tcW w:w="3145" w:type="dxa"/>
            <w:vAlign w:val="center"/>
          </w:tcPr>
          <w:p>
            <w:pPr>
              <w:jc w:val="center"/>
            </w:pPr>
            <w:r>
              <w:t>19.01.01,19.09.02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职业健康安全管理体系、环境管理体系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2026年01月16日下午至2026年01月19日上午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E:高压(3.6KV-40.5KV)成套开关设备、资质范围内低压成套开关设备（GGD1、GGD2、GGD3、GCS、XL、XLM）的生产及配套电路的设计所涉及场所的相关环境管理活动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S:高压(3.6KV-40.5KV)成套开关设备、资质范围内低压成套开关设备（GGD1、GGD2、GGD3、GCS、XL、XLM）的生产及配套电路的设计所涉及场所的相关职业健康安全管理活动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Q:高压(3.6KV-40.5KV)成套开关设备、资质范围内低压成套开关设备（GGD1、GGD2、GGD3、GCS、XL、XLM）的生产及配套电路的设计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唐山市路南区稻齐路以北、纬十路以东园区49号201</w:t>
      </w:r>
    </w:p>
    <w:p w:rsidR="001F0A49">
      <w:pPr>
        <w:spacing w:line="360" w:lineRule="auto"/>
        <w:ind w:firstLine="420" w:firstLineChars="200"/>
      </w:pPr>
      <w:r>
        <w:rPr>
          <w:rFonts w:hint="eastAsia"/>
        </w:rPr>
        <w:t>办公地址：</w:t>
      </w:r>
      <w:r>
        <w:rPr>
          <w:rFonts w:hint="eastAsia"/>
        </w:rPr>
        <w:t>唐山市路南区稻齐路以北、纬十路以东园区49号201</w:t>
      </w:r>
    </w:p>
    <w:p w:rsidR="001F0A49">
      <w:pPr>
        <w:spacing w:line="360" w:lineRule="auto"/>
        <w:ind w:firstLine="420" w:firstLineChars="200"/>
      </w:pPr>
      <w:r>
        <w:rPr>
          <w:rFonts w:hint="eastAsia"/>
        </w:rPr>
        <w:t>经营地址：</w:t>
      </w:r>
      <w:bookmarkStart w:id="12" w:name="生产地址"/>
      <w:bookmarkEnd w:id="12"/>
      <w:r>
        <w:rPr>
          <w:rFonts w:hint="eastAsia"/>
        </w:rPr>
        <w:t>唐山市路南区稻齐路以北、纬十路以东园区49号201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唐山森源电器成套设备制造有限公司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288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