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尚普咨询集团有限公司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2024-N1EMS-6084028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13:30至2025年07月08日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749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