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D360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77A8A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2B36C18">
            <w:pPr>
              <w:jc w:val="center"/>
              <w:rPr>
                <w:sz w:val="21"/>
                <w:szCs w:val="21"/>
              </w:rPr>
            </w:pPr>
            <w:r>
              <w:rPr>
                <w:rFonts w:hint="eastAsia"/>
                <w:sz w:val="21"/>
                <w:szCs w:val="21"/>
              </w:rPr>
              <w:t>受审核方名称</w:t>
            </w:r>
          </w:p>
        </w:tc>
        <w:tc>
          <w:tcPr>
            <w:tcW w:w="5108" w:type="dxa"/>
            <w:gridSpan w:val="9"/>
            <w:vAlign w:val="center"/>
          </w:tcPr>
          <w:p w14:paraId="773205D6">
            <w:pPr>
              <w:rPr>
                <w:sz w:val="21"/>
                <w:szCs w:val="21"/>
              </w:rPr>
            </w:pPr>
            <w:bookmarkStart w:id="0" w:name="组织名称"/>
            <w:bookmarkEnd w:id="0"/>
            <w:r>
              <w:rPr>
                <w:rFonts w:hint="eastAsia"/>
                <w:sz w:val="21"/>
                <w:szCs w:val="21"/>
              </w:rPr>
              <w:t>河北高朗环保工程有限公司</w:t>
            </w:r>
          </w:p>
        </w:tc>
        <w:tc>
          <w:tcPr>
            <w:tcW w:w="1134" w:type="dxa"/>
            <w:vAlign w:val="center"/>
          </w:tcPr>
          <w:p w14:paraId="4D1BBAD9">
            <w:pPr>
              <w:jc w:val="center"/>
              <w:rPr>
                <w:sz w:val="21"/>
                <w:szCs w:val="21"/>
              </w:rPr>
            </w:pPr>
            <w:r>
              <w:rPr>
                <w:rFonts w:hint="eastAsia"/>
                <w:sz w:val="21"/>
                <w:szCs w:val="21"/>
              </w:rPr>
              <w:t>项目编号</w:t>
            </w:r>
          </w:p>
        </w:tc>
        <w:tc>
          <w:tcPr>
            <w:tcW w:w="3118" w:type="dxa"/>
            <w:gridSpan w:val="7"/>
            <w:vAlign w:val="center"/>
          </w:tcPr>
          <w:p w14:paraId="20F55081">
            <w:pPr>
              <w:rPr>
                <w:sz w:val="21"/>
                <w:szCs w:val="21"/>
              </w:rPr>
            </w:pPr>
            <w:r>
              <w:rPr>
                <w:rFonts w:hint="eastAsia"/>
                <w:sz w:val="21"/>
                <w:szCs w:val="21"/>
              </w:rPr>
              <w:t>10506-2024-ECEO</w:t>
            </w:r>
          </w:p>
        </w:tc>
      </w:tr>
      <w:tr w14:paraId="7F1349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D358F7">
            <w:pPr>
              <w:jc w:val="center"/>
              <w:rPr>
                <w:sz w:val="21"/>
                <w:szCs w:val="21"/>
              </w:rPr>
            </w:pPr>
            <w:r>
              <w:rPr>
                <w:rFonts w:hint="eastAsia"/>
                <w:sz w:val="21"/>
                <w:szCs w:val="21"/>
              </w:rPr>
              <w:t>注册地址</w:t>
            </w:r>
          </w:p>
        </w:tc>
        <w:tc>
          <w:tcPr>
            <w:tcW w:w="9360" w:type="dxa"/>
            <w:gridSpan w:val="17"/>
            <w:vAlign w:val="center"/>
          </w:tcPr>
          <w:p w14:paraId="248A33BD">
            <w:pPr>
              <w:rPr>
                <w:sz w:val="21"/>
                <w:szCs w:val="21"/>
              </w:rPr>
            </w:pPr>
            <w:bookmarkStart w:id="1" w:name="注册地址"/>
            <w:bookmarkEnd w:id="1"/>
            <w:r>
              <w:rPr>
                <w:rFonts w:hint="eastAsia"/>
                <w:sz w:val="21"/>
                <w:szCs w:val="21"/>
              </w:rPr>
              <w:t>石家庄高新区天山大街266号009-301</w:t>
            </w:r>
          </w:p>
        </w:tc>
      </w:tr>
      <w:tr w14:paraId="05E2A4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67B1B8A">
            <w:pPr>
              <w:jc w:val="center"/>
              <w:rPr>
                <w:sz w:val="21"/>
                <w:szCs w:val="21"/>
              </w:rPr>
            </w:pPr>
            <w:r>
              <w:rPr>
                <w:rFonts w:hint="eastAsia"/>
                <w:sz w:val="21"/>
                <w:szCs w:val="21"/>
              </w:rPr>
              <w:t>审核地址</w:t>
            </w:r>
          </w:p>
        </w:tc>
        <w:tc>
          <w:tcPr>
            <w:tcW w:w="9360" w:type="dxa"/>
            <w:gridSpan w:val="17"/>
            <w:vAlign w:val="center"/>
          </w:tcPr>
          <w:p w14:paraId="0E1C49B2">
            <w:pPr>
              <w:rPr>
                <w:sz w:val="21"/>
                <w:szCs w:val="21"/>
              </w:rPr>
            </w:pPr>
            <w:bookmarkStart w:id="2" w:name="生产地址"/>
            <w:bookmarkEnd w:id="2"/>
            <w:r>
              <w:rPr>
                <w:rFonts w:hint="eastAsia"/>
                <w:sz w:val="21"/>
                <w:szCs w:val="21"/>
              </w:rPr>
              <w:t>石家庄市广安大街时代方舟A2-2301</w:t>
            </w:r>
          </w:p>
          <w:p w14:paraId="3402607E">
            <w:pPr>
              <w:rPr>
                <w:rFonts w:hint="default" w:eastAsia="宋体"/>
                <w:lang w:val="en-US" w:eastAsia="zh-CN"/>
              </w:rPr>
            </w:pPr>
            <w:r>
              <w:rPr>
                <w:rFonts w:hint="eastAsia"/>
                <w:lang w:val="en-US" w:eastAsia="zh-CN"/>
              </w:rPr>
              <w:t>石家庄市正定县</w:t>
            </w:r>
            <w:bookmarkStart w:id="12" w:name="_GoBack"/>
            <w:bookmarkEnd w:id="12"/>
          </w:p>
        </w:tc>
      </w:tr>
      <w:tr w14:paraId="34BB29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3D383D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FE4D830">
            <w:pPr>
              <w:rPr>
                <w:sz w:val="21"/>
                <w:szCs w:val="21"/>
              </w:rPr>
            </w:pPr>
            <w:bookmarkStart w:id="3" w:name="联系人"/>
            <w:bookmarkEnd w:id="3"/>
            <w:r>
              <w:rPr>
                <w:rFonts w:hint="eastAsia"/>
                <w:sz w:val="21"/>
                <w:szCs w:val="21"/>
              </w:rPr>
              <w:t>张颢</w:t>
            </w:r>
          </w:p>
        </w:tc>
        <w:tc>
          <w:tcPr>
            <w:tcW w:w="711" w:type="dxa"/>
            <w:vMerge w:val="restart"/>
            <w:shd w:val="clear" w:color="auto" w:fill="auto"/>
            <w:vAlign w:val="center"/>
          </w:tcPr>
          <w:p w14:paraId="46E1A76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7A0A46F">
            <w:pPr>
              <w:rPr>
                <w:sz w:val="21"/>
                <w:szCs w:val="21"/>
              </w:rPr>
            </w:pPr>
            <w:r>
              <w:rPr>
                <w:rFonts w:hint="eastAsia"/>
                <w:sz w:val="21"/>
                <w:szCs w:val="21"/>
              </w:rPr>
              <w:t>13932151186</w:t>
            </w:r>
          </w:p>
        </w:tc>
        <w:tc>
          <w:tcPr>
            <w:tcW w:w="709" w:type="dxa"/>
            <w:gridSpan w:val="2"/>
            <w:shd w:val="clear" w:color="auto" w:fill="FFFFFF"/>
            <w:vAlign w:val="center"/>
          </w:tcPr>
          <w:p w14:paraId="513B7FE8">
            <w:pPr>
              <w:rPr>
                <w:sz w:val="21"/>
                <w:szCs w:val="21"/>
              </w:rPr>
            </w:pPr>
            <w:r>
              <w:rPr>
                <w:rFonts w:hint="eastAsia"/>
                <w:sz w:val="21"/>
                <w:szCs w:val="21"/>
              </w:rPr>
              <w:t>传真</w:t>
            </w:r>
          </w:p>
        </w:tc>
        <w:tc>
          <w:tcPr>
            <w:tcW w:w="1843" w:type="dxa"/>
            <w:gridSpan w:val="4"/>
            <w:vAlign w:val="center"/>
          </w:tcPr>
          <w:p w14:paraId="05DCC802">
            <w:pPr>
              <w:rPr>
                <w:sz w:val="21"/>
                <w:szCs w:val="21"/>
              </w:rPr>
            </w:pPr>
            <w:bookmarkStart w:id="4" w:name="联系人电话"/>
            <w:bookmarkEnd w:id="4"/>
          </w:p>
        </w:tc>
        <w:tc>
          <w:tcPr>
            <w:tcW w:w="1457" w:type="dxa"/>
            <w:gridSpan w:val="5"/>
            <w:vMerge w:val="restart"/>
            <w:vAlign w:val="center"/>
          </w:tcPr>
          <w:p w14:paraId="44D69940">
            <w:pPr>
              <w:jc w:val="center"/>
              <w:rPr>
                <w:sz w:val="21"/>
                <w:szCs w:val="21"/>
              </w:rPr>
            </w:pPr>
            <w:r>
              <w:rPr>
                <w:rFonts w:hint="eastAsia"/>
                <w:sz w:val="21"/>
                <w:szCs w:val="21"/>
              </w:rPr>
              <w:t>体系覆盖</w:t>
            </w:r>
          </w:p>
          <w:p w14:paraId="4DE7D088">
            <w:pPr>
              <w:jc w:val="center"/>
              <w:rPr>
                <w:sz w:val="21"/>
                <w:szCs w:val="21"/>
              </w:rPr>
            </w:pPr>
            <w:r>
              <w:rPr>
                <w:rFonts w:hint="eastAsia"/>
                <w:sz w:val="21"/>
                <w:szCs w:val="21"/>
              </w:rPr>
              <w:t>人数</w:t>
            </w:r>
          </w:p>
        </w:tc>
        <w:tc>
          <w:tcPr>
            <w:tcW w:w="1522" w:type="dxa"/>
            <w:vMerge w:val="restart"/>
            <w:vAlign w:val="center"/>
          </w:tcPr>
          <w:p w14:paraId="0EA7D550">
            <w:pPr>
              <w:jc w:val="center"/>
              <w:rPr>
                <w:sz w:val="21"/>
                <w:szCs w:val="21"/>
              </w:rPr>
            </w:pPr>
            <w:bookmarkStart w:id="5" w:name="体系人数"/>
            <w:bookmarkEnd w:id="5"/>
            <w:r>
              <w:rPr>
                <w:rFonts w:hint="eastAsia"/>
                <w:sz w:val="21"/>
                <w:szCs w:val="21"/>
              </w:rPr>
              <w:t>25</w:t>
            </w:r>
          </w:p>
        </w:tc>
      </w:tr>
      <w:tr w14:paraId="43AF9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70DF9A4">
            <w:pPr>
              <w:jc w:val="center"/>
              <w:rPr>
                <w:sz w:val="21"/>
                <w:szCs w:val="21"/>
              </w:rPr>
            </w:pPr>
          </w:p>
        </w:tc>
        <w:tc>
          <w:tcPr>
            <w:tcW w:w="1417" w:type="dxa"/>
            <w:gridSpan w:val="2"/>
            <w:vMerge w:val="continue"/>
            <w:vAlign w:val="center"/>
          </w:tcPr>
          <w:p w14:paraId="040248E9">
            <w:pPr>
              <w:rPr>
                <w:sz w:val="21"/>
                <w:szCs w:val="21"/>
              </w:rPr>
            </w:pPr>
          </w:p>
        </w:tc>
        <w:tc>
          <w:tcPr>
            <w:tcW w:w="711" w:type="dxa"/>
            <w:vMerge w:val="continue"/>
            <w:vAlign w:val="center"/>
          </w:tcPr>
          <w:p w14:paraId="70174150">
            <w:pPr>
              <w:ind w:firstLine="105" w:firstLineChars="50"/>
              <w:jc w:val="left"/>
              <w:rPr>
                <w:sz w:val="21"/>
                <w:szCs w:val="21"/>
              </w:rPr>
            </w:pPr>
          </w:p>
        </w:tc>
        <w:tc>
          <w:tcPr>
            <w:tcW w:w="1701" w:type="dxa"/>
            <w:gridSpan w:val="2"/>
            <w:vMerge w:val="continue"/>
            <w:vAlign w:val="center"/>
          </w:tcPr>
          <w:p w14:paraId="21016FF8">
            <w:pPr>
              <w:rPr>
                <w:sz w:val="21"/>
                <w:szCs w:val="21"/>
              </w:rPr>
            </w:pPr>
          </w:p>
        </w:tc>
        <w:tc>
          <w:tcPr>
            <w:tcW w:w="709" w:type="dxa"/>
            <w:gridSpan w:val="2"/>
            <w:vAlign w:val="center"/>
          </w:tcPr>
          <w:p w14:paraId="0D0E72A9">
            <w:pPr>
              <w:rPr>
                <w:sz w:val="21"/>
                <w:szCs w:val="21"/>
              </w:rPr>
            </w:pPr>
            <w:r>
              <w:rPr>
                <w:rFonts w:hint="eastAsia"/>
                <w:sz w:val="21"/>
                <w:szCs w:val="21"/>
              </w:rPr>
              <w:t>邮箱</w:t>
            </w:r>
          </w:p>
        </w:tc>
        <w:tc>
          <w:tcPr>
            <w:tcW w:w="1843" w:type="dxa"/>
            <w:gridSpan w:val="4"/>
            <w:vAlign w:val="center"/>
          </w:tcPr>
          <w:p w14:paraId="5E980793">
            <w:pPr>
              <w:ind w:right="-97" w:rightChars="-46"/>
              <w:jc w:val="left"/>
              <w:rPr>
                <w:sz w:val="21"/>
                <w:szCs w:val="21"/>
              </w:rPr>
            </w:pPr>
            <w:r>
              <w:rPr>
                <w:rFonts w:hint="eastAsia"/>
                <w:sz w:val="21"/>
                <w:szCs w:val="21"/>
              </w:rPr>
              <w:t>13932151186@139.com</w:t>
            </w:r>
          </w:p>
        </w:tc>
        <w:tc>
          <w:tcPr>
            <w:tcW w:w="1457" w:type="dxa"/>
            <w:gridSpan w:val="5"/>
            <w:vMerge w:val="continue"/>
            <w:vAlign w:val="center"/>
          </w:tcPr>
          <w:p w14:paraId="59919828">
            <w:pPr>
              <w:rPr>
                <w:sz w:val="21"/>
                <w:szCs w:val="21"/>
              </w:rPr>
            </w:pPr>
          </w:p>
        </w:tc>
        <w:tc>
          <w:tcPr>
            <w:tcW w:w="1522" w:type="dxa"/>
            <w:vMerge w:val="continue"/>
            <w:vAlign w:val="center"/>
          </w:tcPr>
          <w:p w14:paraId="3A8F9757">
            <w:pPr>
              <w:rPr>
                <w:sz w:val="21"/>
                <w:szCs w:val="21"/>
              </w:rPr>
            </w:pPr>
          </w:p>
        </w:tc>
      </w:tr>
      <w:tr w14:paraId="2FD80E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EB1A321">
            <w:pPr>
              <w:jc w:val="center"/>
              <w:rPr>
                <w:sz w:val="21"/>
                <w:szCs w:val="21"/>
              </w:rPr>
            </w:pPr>
            <w:r>
              <w:rPr>
                <w:rFonts w:hint="eastAsia"/>
                <w:sz w:val="21"/>
                <w:szCs w:val="21"/>
              </w:rPr>
              <w:t>现场审核日期</w:t>
            </w:r>
          </w:p>
        </w:tc>
        <w:tc>
          <w:tcPr>
            <w:tcW w:w="6381" w:type="dxa"/>
            <w:gridSpan w:val="11"/>
            <w:vAlign w:val="center"/>
          </w:tcPr>
          <w:p w14:paraId="51C85B62">
            <w:pPr>
              <w:ind w:left="-88" w:leftChars="-42"/>
              <w:rPr>
                <w:sz w:val="21"/>
                <w:szCs w:val="21"/>
              </w:rPr>
            </w:pPr>
            <w:bookmarkStart w:id="6" w:name="审核日期"/>
            <w:bookmarkEnd w:id="6"/>
            <w:r>
              <w:rPr>
                <w:rFonts w:hint="eastAsia"/>
                <w:sz w:val="21"/>
                <w:szCs w:val="21"/>
              </w:rPr>
              <w:t>2025年06月03日 13:30至2025年06月06日 17:00</w:t>
            </w:r>
          </w:p>
        </w:tc>
        <w:tc>
          <w:tcPr>
            <w:tcW w:w="1457" w:type="dxa"/>
            <w:gridSpan w:val="5"/>
            <w:vAlign w:val="center"/>
          </w:tcPr>
          <w:p w14:paraId="7C05721B">
            <w:pPr>
              <w:jc w:val="center"/>
              <w:rPr>
                <w:sz w:val="21"/>
                <w:szCs w:val="21"/>
              </w:rPr>
            </w:pPr>
            <w:r>
              <w:rPr>
                <w:rFonts w:hint="eastAsia"/>
                <w:sz w:val="21"/>
                <w:szCs w:val="21"/>
              </w:rPr>
              <w:t>审核人日数</w:t>
            </w:r>
          </w:p>
        </w:tc>
        <w:tc>
          <w:tcPr>
            <w:tcW w:w="1522" w:type="dxa"/>
            <w:vAlign w:val="center"/>
          </w:tcPr>
          <w:p w14:paraId="46A74363">
            <w:pPr>
              <w:rPr>
                <w:sz w:val="21"/>
                <w:szCs w:val="21"/>
              </w:rPr>
            </w:pPr>
            <w:bookmarkStart w:id="7" w:name="审核人日"/>
            <w:bookmarkEnd w:id="7"/>
            <w:r>
              <w:rPr>
                <w:rFonts w:hint="eastAsia"/>
                <w:sz w:val="21"/>
                <w:szCs w:val="21"/>
              </w:rPr>
              <w:t>3.5</w:t>
            </w:r>
          </w:p>
        </w:tc>
      </w:tr>
      <w:tr w14:paraId="334C04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096B336">
            <w:pPr>
              <w:jc w:val="center"/>
              <w:rPr>
                <w:sz w:val="21"/>
                <w:szCs w:val="21"/>
              </w:rPr>
            </w:pPr>
            <w:r>
              <w:rPr>
                <w:rFonts w:hint="eastAsia"/>
                <w:sz w:val="21"/>
                <w:szCs w:val="21"/>
              </w:rPr>
              <w:t>审核场所</w:t>
            </w:r>
          </w:p>
        </w:tc>
        <w:tc>
          <w:tcPr>
            <w:tcW w:w="3388" w:type="dxa"/>
            <w:gridSpan w:val="4"/>
            <w:vMerge w:val="restart"/>
            <w:vAlign w:val="center"/>
          </w:tcPr>
          <w:p w14:paraId="7A5AD6FF">
            <w:pPr>
              <w:rPr>
                <w:sz w:val="21"/>
                <w:szCs w:val="21"/>
              </w:rPr>
            </w:pPr>
            <w:r>
              <w:rPr>
                <w:rFonts w:hint="eastAsia"/>
                <w:sz w:val="21"/>
                <w:szCs w:val="21"/>
              </w:rPr>
              <w:t>一阶段是否实施现场审核</w:t>
            </w:r>
          </w:p>
        </w:tc>
        <w:tc>
          <w:tcPr>
            <w:tcW w:w="1425" w:type="dxa"/>
            <w:gridSpan w:val="4"/>
            <w:vMerge w:val="restart"/>
            <w:vAlign w:val="center"/>
          </w:tcPr>
          <w:p w14:paraId="5DBA5F97">
            <w:pPr>
              <w:rPr>
                <w:sz w:val="21"/>
                <w:szCs w:val="21"/>
              </w:rPr>
            </w:pPr>
            <w:r>
              <w:rPr>
                <w:rFonts w:hint="eastAsia" w:ascii="宋体" w:hAnsi="宋体"/>
                <w:sz w:val="21"/>
                <w:szCs w:val="21"/>
              </w:rPr>
              <w:t>■是  □否</w:t>
            </w:r>
          </w:p>
        </w:tc>
        <w:tc>
          <w:tcPr>
            <w:tcW w:w="1964" w:type="dxa"/>
            <w:gridSpan w:val="5"/>
            <w:vAlign w:val="center"/>
          </w:tcPr>
          <w:p w14:paraId="5664C990">
            <w:pPr>
              <w:jc w:val="center"/>
              <w:rPr>
                <w:sz w:val="21"/>
                <w:szCs w:val="21"/>
              </w:rPr>
            </w:pPr>
            <w:r>
              <w:rPr>
                <w:rFonts w:hint="eastAsia"/>
                <w:sz w:val="21"/>
                <w:szCs w:val="21"/>
              </w:rPr>
              <w:t>是否多场所</w:t>
            </w:r>
          </w:p>
        </w:tc>
        <w:tc>
          <w:tcPr>
            <w:tcW w:w="2583" w:type="dxa"/>
            <w:gridSpan w:val="4"/>
            <w:vAlign w:val="center"/>
          </w:tcPr>
          <w:p w14:paraId="78F46648">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45E9E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DB2A6BD">
            <w:pPr>
              <w:jc w:val="center"/>
              <w:rPr>
                <w:sz w:val="21"/>
                <w:szCs w:val="21"/>
              </w:rPr>
            </w:pPr>
          </w:p>
        </w:tc>
        <w:tc>
          <w:tcPr>
            <w:tcW w:w="3388" w:type="dxa"/>
            <w:gridSpan w:val="4"/>
            <w:vMerge w:val="continue"/>
            <w:vAlign w:val="center"/>
          </w:tcPr>
          <w:p w14:paraId="4F3B8C0D">
            <w:pPr>
              <w:rPr>
                <w:sz w:val="21"/>
                <w:szCs w:val="21"/>
              </w:rPr>
            </w:pPr>
          </w:p>
        </w:tc>
        <w:tc>
          <w:tcPr>
            <w:tcW w:w="1425" w:type="dxa"/>
            <w:gridSpan w:val="4"/>
            <w:vMerge w:val="continue"/>
            <w:vAlign w:val="center"/>
          </w:tcPr>
          <w:p w14:paraId="4C38A70D">
            <w:pPr>
              <w:rPr>
                <w:rFonts w:ascii="宋体"/>
                <w:sz w:val="21"/>
                <w:szCs w:val="21"/>
              </w:rPr>
            </w:pPr>
          </w:p>
        </w:tc>
        <w:tc>
          <w:tcPr>
            <w:tcW w:w="1964" w:type="dxa"/>
            <w:gridSpan w:val="5"/>
            <w:vAlign w:val="center"/>
          </w:tcPr>
          <w:p w14:paraId="5C9F40E3">
            <w:pPr>
              <w:jc w:val="center"/>
              <w:rPr>
                <w:sz w:val="21"/>
                <w:szCs w:val="21"/>
              </w:rPr>
            </w:pPr>
            <w:r>
              <w:rPr>
                <w:rFonts w:hint="eastAsia"/>
                <w:sz w:val="21"/>
                <w:szCs w:val="21"/>
              </w:rPr>
              <w:t>是否临时场所</w:t>
            </w:r>
          </w:p>
        </w:tc>
        <w:tc>
          <w:tcPr>
            <w:tcW w:w="2583" w:type="dxa"/>
            <w:gridSpan w:val="4"/>
            <w:vAlign w:val="center"/>
          </w:tcPr>
          <w:p w14:paraId="7749ADDA">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17580B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6D016D">
            <w:pPr>
              <w:jc w:val="center"/>
              <w:rPr>
                <w:rFonts w:ascii="宋体" w:hAnsi="宋体"/>
                <w:sz w:val="21"/>
                <w:szCs w:val="21"/>
              </w:rPr>
            </w:pPr>
            <w:r>
              <w:rPr>
                <w:rFonts w:hint="eastAsia"/>
                <w:sz w:val="21"/>
                <w:szCs w:val="21"/>
              </w:rPr>
              <w:t>认证领域</w:t>
            </w:r>
          </w:p>
        </w:tc>
        <w:tc>
          <w:tcPr>
            <w:tcW w:w="9360" w:type="dxa"/>
            <w:gridSpan w:val="17"/>
            <w:vAlign w:val="center"/>
          </w:tcPr>
          <w:p w14:paraId="06546A38">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5B9C9C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4682B49">
            <w:pPr>
              <w:jc w:val="center"/>
              <w:rPr>
                <w:sz w:val="21"/>
                <w:szCs w:val="21"/>
              </w:rPr>
            </w:pPr>
            <w:r>
              <w:rPr>
                <w:rFonts w:hint="eastAsia"/>
                <w:sz w:val="21"/>
                <w:szCs w:val="21"/>
              </w:rPr>
              <w:t>审核方式</w:t>
            </w:r>
          </w:p>
        </w:tc>
        <w:tc>
          <w:tcPr>
            <w:tcW w:w="9360" w:type="dxa"/>
            <w:gridSpan w:val="17"/>
            <w:vAlign w:val="center"/>
          </w:tcPr>
          <w:p w14:paraId="46BA53E7">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0AF032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2B7D4F6">
            <w:pPr>
              <w:jc w:val="center"/>
              <w:rPr>
                <w:rFonts w:ascii="宋体" w:hAnsi="宋体"/>
                <w:sz w:val="21"/>
                <w:szCs w:val="21"/>
              </w:rPr>
            </w:pPr>
            <w:r>
              <w:rPr>
                <w:rFonts w:hint="eastAsia"/>
                <w:sz w:val="21"/>
                <w:szCs w:val="21"/>
              </w:rPr>
              <w:t>审核依据</w:t>
            </w:r>
          </w:p>
        </w:tc>
        <w:tc>
          <w:tcPr>
            <w:tcW w:w="9360" w:type="dxa"/>
            <w:gridSpan w:val="17"/>
            <w:vAlign w:val="center"/>
          </w:tcPr>
          <w:p w14:paraId="2564CB4B">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B07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D00DBBD">
            <w:pPr>
              <w:widowControl/>
              <w:jc w:val="left"/>
              <w:rPr>
                <w:rFonts w:ascii="宋体" w:hAnsi="宋体"/>
                <w:sz w:val="21"/>
                <w:szCs w:val="21"/>
                <w:lang w:val="de-DE"/>
              </w:rPr>
            </w:pPr>
          </w:p>
        </w:tc>
        <w:tc>
          <w:tcPr>
            <w:tcW w:w="9360" w:type="dxa"/>
            <w:gridSpan w:val="17"/>
            <w:vAlign w:val="center"/>
          </w:tcPr>
          <w:p w14:paraId="40623A0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33D87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17D126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6BE77FB">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89E6184">
            <w:pPr>
              <w:tabs>
                <w:tab w:val="left" w:pos="195"/>
              </w:tabs>
              <w:rPr>
                <w:sz w:val="21"/>
                <w:szCs w:val="21"/>
              </w:rPr>
            </w:pPr>
            <w:r>
              <w:rPr>
                <w:rFonts w:hint="eastAsia"/>
                <w:sz w:val="21"/>
                <w:szCs w:val="21"/>
              </w:rPr>
              <w:t>□特殊审核：□扩大认证范围□提前较短时间通知的审核</w:t>
            </w:r>
          </w:p>
        </w:tc>
      </w:tr>
      <w:tr w14:paraId="1A9FDD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F857D71">
            <w:pPr>
              <w:tabs>
                <w:tab w:val="left" w:pos="0"/>
              </w:tabs>
              <w:jc w:val="center"/>
              <w:rPr>
                <w:sz w:val="21"/>
                <w:szCs w:val="21"/>
              </w:rPr>
            </w:pPr>
            <w:r>
              <w:rPr>
                <w:rFonts w:hint="eastAsia"/>
                <w:sz w:val="21"/>
                <w:szCs w:val="21"/>
              </w:rPr>
              <w:t>审核范围</w:t>
            </w:r>
          </w:p>
        </w:tc>
        <w:tc>
          <w:tcPr>
            <w:tcW w:w="9360" w:type="dxa"/>
            <w:gridSpan w:val="17"/>
            <w:vAlign w:val="center"/>
          </w:tcPr>
          <w:p w14:paraId="5EFBA80E">
            <w:pPr>
              <w:tabs>
                <w:tab w:val="left" w:pos="0"/>
              </w:tabs>
              <w:jc w:val="left"/>
              <w:rPr>
                <w:sz w:val="21"/>
                <w:szCs w:val="21"/>
              </w:rPr>
            </w:pPr>
            <w:bookmarkStart w:id="8" w:name="审核范围"/>
            <w:bookmarkEnd w:id="8"/>
            <w:r>
              <w:rPr>
                <w:rFonts w:hint="eastAsia"/>
                <w:sz w:val="21"/>
                <w:szCs w:val="21"/>
              </w:rPr>
              <w:t>E:建筑机电安装工程专业承包叁级所涉及场所的相关环境管理活动</w:t>
            </w:r>
          </w:p>
          <w:p w14:paraId="623A4328">
            <w:pPr>
              <w:tabs>
                <w:tab w:val="left" w:pos="0"/>
              </w:tabs>
              <w:jc w:val="left"/>
              <w:rPr>
                <w:rFonts w:hint="eastAsia"/>
                <w:sz w:val="21"/>
                <w:szCs w:val="21"/>
              </w:rPr>
            </w:pPr>
            <w:r>
              <w:rPr>
                <w:rFonts w:hint="eastAsia"/>
                <w:sz w:val="21"/>
                <w:szCs w:val="21"/>
              </w:rPr>
              <w:t>O:建筑机电安装工程专业承包叁级所涉及场所的相关职业健康安全管理活动</w:t>
            </w:r>
          </w:p>
          <w:p w14:paraId="5B7E4D1B">
            <w:pPr>
              <w:tabs>
                <w:tab w:val="left" w:pos="0"/>
              </w:tabs>
              <w:jc w:val="left"/>
              <w:rPr>
                <w:rFonts w:hint="eastAsia"/>
                <w:sz w:val="21"/>
                <w:szCs w:val="21"/>
              </w:rPr>
            </w:pPr>
            <w:r>
              <w:rPr>
                <w:rFonts w:hint="eastAsia"/>
                <w:sz w:val="21"/>
                <w:szCs w:val="21"/>
              </w:rPr>
              <w:t>Q:建筑机电安装工程专业承包叁级</w:t>
            </w:r>
          </w:p>
          <w:p w14:paraId="7E0EE979">
            <w:pPr>
              <w:tabs>
                <w:tab w:val="left" w:pos="0"/>
              </w:tabs>
              <w:jc w:val="left"/>
              <w:rPr>
                <w:rFonts w:hint="eastAsia"/>
                <w:sz w:val="21"/>
                <w:szCs w:val="21"/>
              </w:rPr>
            </w:pPr>
          </w:p>
        </w:tc>
      </w:tr>
      <w:tr w14:paraId="3B3C12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7D15AB">
            <w:pPr>
              <w:tabs>
                <w:tab w:val="left" w:pos="0"/>
              </w:tabs>
              <w:jc w:val="center"/>
              <w:rPr>
                <w:sz w:val="21"/>
                <w:szCs w:val="21"/>
              </w:rPr>
            </w:pPr>
            <w:r>
              <w:rPr>
                <w:rFonts w:hint="eastAsia"/>
                <w:sz w:val="21"/>
                <w:szCs w:val="21"/>
              </w:rPr>
              <w:t>专业代码</w:t>
            </w:r>
          </w:p>
        </w:tc>
        <w:tc>
          <w:tcPr>
            <w:tcW w:w="6525" w:type="dxa"/>
            <w:gridSpan w:val="12"/>
            <w:vAlign w:val="center"/>
          </w:tcPr>
          <w:p w14:paraId="616B0842">
            <w:pPr>
              <w:tabs>
                <w:tab w:val="left" w:pos="0"/>
              </w:tabs>
              <w:rPr>
                <w:sz w:val="21"/>
                <w:szCs w:val="21"/>
              </w:rPr>
            </w:pPr>
            <w:bookmarkStart w:id="9" w:name="专业代码"/>
            <w:bookmarkEnd w:id="9"/>
            <w:r>
              <w:rPr>
                <w:rFonts w:hint="eastAsia"/>
                <w:sz w:val="21"/>
                <w:szCs w:val="21"/>
              </w:rPr>
              <w:t>E:28.07.01,28.07.02,O:28.07.01,28.07.02,EC:28.07.01,28.07.02</w:t>
            </w:r>
          </w:p>
        </w:tc>
        <w:tc>
          <w:tcPr>
            <w:tcW w:w="1275" w:type="dxa"/>
            <w:gridSpan w:val="3"/>
            <w:vAlign w:val="center"/>
          </w:tcPr>
          <w:p w14:paraId="1AAD686D">
            <w:pPr>
              <w:tabs>
                <w:tab w:val="left" w:pos="0"/>
              </w:tabs>
              <w:rPr>
                <w:sz w:val="21"/>
                <w:szCs w:val="21"/>
              </w:rPr>
            </w:pPr>
            <w:r>
              <w:rPr>
                <w:rFonts w:hint="eastAsia"/>
                <w:sz w:val="21"/>
                <w:szCs w:val="21"/>
              </w:rPr>
              <w:t>不适用条款</w:t>
            </w:r>
          </w:p>
        </w:tc>
        <w:tc>
          <w:tcPr>
            <w:tcW w:w="1560" w:type="dxa"/>
            <w:gridSpan w:val="2"/>
            <w:vAlign w:val="center"/>
          </w:tcPr>
          <w:p w14:paraId="5D1C375D">
            <w:pPr>
              <w:tabs>
                <w:tab w:val="left" w:pos="0"/>
              </w:tabs>
              <w:rPr>
                <w:sz w:val="21"/>
                <w:szCs w:val="21"/>
              </w:rPr>
            </w:pPr>
            <w:bookmarkStart w:id="10" w:name="删减条款"/>
            <w:bookmarkEnd w:id="10"/>
          </w:p>
        </w:tc>
      </w:tr>
      <w:tr w14:paraId="2EED53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FBFDA81">
            <w:pPr>
              <w:jc w:val="center"/>
              <w:rPr>
                <w:b/>
                <w:bCs/>
                <w:sz w:val="21"/>
                <w:szCs w:val="21"/>
              </w:rPr>
            </w:pPr>
            <w:r>
              <w:rPr>
                <w:rFonts w:hint="eastAsia"/>
                <w:b/>
                <w:bCs/>
                <w:sz w:val="21"/>
                <w:szCs w:val="21"/>
              </w:rPr>
              <w:t>审核组成员信息</w:t>
            </w:r>
          </w:p>
        </w:tc>
      </w:tr>
      <w:tr w14:paraId="035A87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518EB2C">
            <w:pPr>
              <w:jc w:val="left"/>
              <w:rPr>
                <w:sz w:val="21"/>
                <w:szCs w:val="21"/>
              </w:rPr>
            </w:pPr>
            <w:r>
              <w:rPr>
                <w:rFonts w:hint="eastAsia"/>
                <w:sz w:val="21"/>
                <w:szCs w:val="21"/>
              </w:rPr>
              <w:t>代号</w:t>
            </w:r>
          </w:p>
        </w:tc>
        <w:tc>
          <w:tcPr>
            <w:tcW w:w="885" w:type="dxa"/>
            <w:vAlign w:val="center"/>
          </w:tcPr>
          <w:p w14:paraId="7AA6A431">
            <w:pPr>
              <w:jc w:val="left"/>
              <w:rPr>
                <w:sz w:val="21"/>
                <w:szCs w:val="21"/>
              </w:rPr>
            </w:pPr>
            <w:r>
              <w:rPr>
                <w:rFonts w:hint="eastAsia"/>
                <w:sz w:val="21"/>
                <w:szCs w:val="21"/>
              </w:rPr>
              <w:t>审核组</w:t>
            </w:r>
          </w:p>
        </w:tc>
        <w:tc>
          <w:tcPr>
            <w:tcW w:w="850" w:type="dxa"/>
            <w:gridSpan w:val="2"/>
            <w:vAlign w:val="center"/>
          </w:tcPr>
          <w:p w14:paraId="477E50F4">
            <w:pPr>
              <w:tabs>
                <w:tab w:val="left" w:pos="300"/>
              </w:tabs>
              <w:jc w:val="center"/>
              <w:rPr>
                <w:sz w:val="21"/>
                <w:szCs w:val="21"/>
              </w:rPr>
            </w:pPr>
            <w:r>
              <w:rPr>
                <w:rFonts w:hint="eastAsia"/>
                <w:sz w:val="21"/>
                <w:szCs w:val="21"/>
              </w:rPr>
              <w:t>姓名</w:t>
            </w:r>
          </w:p>
        </w:tc>
        <w:tc>
          <w:tcPr>
            <w:tcW w:w="850" w:type="dxa"/>
            <w:vAlign w:val="center"/>
          </w:tcPr>
          <w:p w14:paraId="748C7601">
            <w:pPr>
              <w:jc w:val="center"/>
              <w:rPr>
                <w:sz w:val="21"/>
                <w:szCs w:val="21"/>
              </w:rPr>
            </w:pPr>
            <w:r>
              <w:rPr>
                <w:rFonts w:hint="eastAsia"/>
                <w:sz w:val="21"/>
                <w:szCs w:val="21"/>
              </w:rPr>
              <w:t>性别</w:t>
            </w:r>
          </w:p>
        </w:tc>
        <w:tc>
          <w:tcPr>
            <w:tcW w:w="2699" w:type="dxa"/>
            <w:gridSpan w:val="4"/>
            <w:vAlign w:val="center"/>
          </w:tcPr>
          <w:p w14:paraId="1E5F373A">
            <w:pPr>
              <w:ind w:left="117"/>
              <w:jc w:val="center"/>
              <w:rPr>
                <w:sz w:val="21"/>
                <w:szCs w:val="21"/>
              </w:rPr>
            </w:pPr>
            <w:r>
              <w:rPr>
                <w:rFonts w:hint="eastAsia"/>
                <w:sz w:val="21"/>
                <w:szCs w:val="21"/>
              </w:rPr>
              <w:t>审核员注册资格</w:t>
            </w:r>
          </w:p>
        </w:tc>
        <w:tc>
          <w:tcPr>
            <w:tcW w:w="3684" w:type="dxa"/>
            <w:gridSpan w:val="9"/>
            <w:vAlign w:val="center"/>
          </w:tcPr>
          <w:p w14:paraId="0EE8A9AC">
            <w:pPr>
              <w:jc w:val="center"/>
              <w:rPr>
                <w:sz w:val="21"/>
                <w:szCs w:val="21"/>
              </w:rPr>
            </w:pPr>
            <w:r>
              <w:rPr>
                <w:rFonts w:hint="eastAsia"/>
                <w:sz w:val="21"/>
                <w:szCs w:val="21"/>
              </w:rPr>
              <w:t>专业代码</w:t>
            </w:r>
          </w:p>
        </w:tc>
        <w:tc>
          <w:tcPr>
            <w:tcW w:w="1560" w:type="dxa"/>
            <w:gridSpan w:val="2"/>
            <w:vAlign w:val="center"/>
          </w:tcPr>
          <w:p w14:paraId="0DCA249F">
            <w:pPr>
              <w:jc w:val="center"/>
              <w:rPr>
                <w:sz w:val="21"/>
                <w:szCs w:val="21"/>
              </w:rPr>
            </w:pPr>
            <w:r>
              <w:rPr>
                <w:rFonts w:hint="eastAsia"/>
                <w:sz w:val="21"/>
                <w:szCs w:val="21"/>
              </w:rPr>
              <w:t>联系电话</w:t>
            </w:r>
          </w:p>
        </w:tc>
      </w:tr>
      <w:tr w14:paraId="211779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2E7A5AA">
            <w:pPr>
              <w:jc w:val="center"/>
              <w:rPr>
                <w:rFonts w:asciiTheme="minorEastAsia" w:hAnsiTheme="minorEastAsia" w:eastAsiaTheme="minorEastAsia"/>
                <w:sz w:val="21"/>
                <w:szCs w:val="21"/>
              </w:rPr>
            </w:pPr>
          </w:p>
        </w:tc>
        <w:tc>
          <w:tcPr>
            <w:tcW w:w="885" w:type="dxa"/>
            <w:vAlign w:val="center"/>
          </w:tcPr>
          <w:p w14:paraId="5F4CD852">
            <w:pPr>
              <w:jc w:val="center"/>
              <w:rPr>
                <w:sz w:val="21"/>
                <w:szCs w:val="21"/>
              </w:rPr>
            </w:pPr>
            <w:r>
              <w:t>组长</w:t>
            </w:r>
          </w:p>
        </w:tc>
        <w:tc>
          <w:tcPr>
            <w:tcW w:w="850" w:type="dxa"/>
            <w:gridSpan w:val="2"/>
            <w:vAlign w:val="center"/>
          </w:tcPr>
          <w:p w14:paraId="632BC581">
            <w:pPr>
              <w:jc w:val="center"/>
              <w:rPr>
                <w:sz w:val="21"/>
                <w:szCs w:val="21"/>
              </w:rPr>
            </w:pPr>
            <w:r>
              <w:t>周文廷</w:t>
            </w:r>
          </w:p>
        </w:tc>
        <w:tc>
          <w:tcPr>
            <w:tcW w:w="850" w:type="dxa"/>
            <w:vAlign w:val="center"/>
          </w:tcPr>
          <w:p w14:paraId="51001229">
            <w:pPr>
              <w:jc w:val="center"/>
              <w:rPr>
                <w:sz w:val="21"/>
                <w:szCs w:val="21"/>
              </w:rPr>
            </w:pPr>
            <w:r>
              <w:t>男</w:t>
            </w:r>
          </w:p>
        </w:tc>
        <w:tc>
          <w:tcPr>
            <w:tcW w:w="2699" w:type="dxa"/>
            <w:gridSpan w:val="4"/>
            <w:vAlign w:val="center"/>
          </w:tcPr>
          <w:p w14:paraId="58E4744B">
            <w:pPr>
              <w:spacing w:line="240" w:lineRule="exact"/>
              <w:rPr>
                <w:rFonts w:ascii="宋体" w:hAnsi="宋体"/>
                <w:sz w:val="21"/>
                <w:szCs w:val="21"/>
              </w:rPr>
            </w:pPr>
            <w:r>
              <w:t>2024-N1EMS-2244880</w:t>
            </w:r>
          </w:p>
        </w:tc>
        <w:tc>
          <w:tcPr>
            <w:tcW w:w="3684" w:type="dxa"/>
            <w:gridSpan w:val="9"/>
            <w:vAlign w:val="center"/>
          </w:tcPr>
          <w:p w14:paraId="13FBA4AD">
            <w:pPr>
              <w:jc w:val="center"/>
              <w:rPr>
                <w:sz w:val="21"/>
                <w:szCs w:val="21"/>
              </w:rPr>
            </w:pPr>
            <w:r>
              <w:t>28.07.01,28.07.02</w:t>
            </w:r>
          </w:p>
        </w:tc>
        <w:tc>
          <w:tcPr>
            <w:tcW w:w="1560" w:type="dxa"/>
            <w:gridSpan w:val="2"/>
            <w:vAlign w:val="center"/>
          </w:tcPr>
          <w:p w14:paraId="02BD9172">
            <w:pPr>
              <w:jc w:val="center"/>
              <w:rPr>
                <w:sz w:val="21"/>
                <w:szCs w:val="21"/>
              </w:rPr>
            </w:pPr>
            <w:r>
              <w:t>13831886852</w:t>
            </w:r>
          </w:p>
        </w:tc>
      </w:tr>
      <w:tr w14:paraId="56118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94890F7">
            <w:pPr>
              <w:jc w:val="center"/>
            </w:pPr>
          </w:p>
        </w:tc>
        <w:tc>
          <w:tcPr>
            <w:tcW w:w="885" w:type="dxa"/>
            <w:vAlign w:val="center"/>
          </w:tcPr>
          <w:p w14:paraId="641A7A2B">
            <w:pPr>
              <w:jc w:val="center"/>
            </w:pPr>
            <w:r>
              <w:t>组长</w:t>
            </w:r>
          </w:p>
        </w:tc>
        <w:tc>
          <w:tcPr>
            <w:tcW w:w="850" w:type="dxa"/>
            <w:gridSpan w:val="2"/>
            <w:vAlign w:val="center"/>
          </w:tcPr>
          <w:p w14:paraId="7E3791D0">
            <w:pPr>
              <w:jc w:val="center"/>
            </w:pPr>
            <w:r>
              <w:t>周文廷</w:t>
            </w:r>
          </w:p>
        </w:tc>
        <w:tc>
          <w:tcPr>
            <w:tcW w:w="850" w:type="dxa"/>
            <w:vAlign w:val="center"/>
          </w:tcPr>
          <w:p w14:paraId="559DE470">
            <w:pPr>
              <w:jc w:val="center"/>
            </w:pPr>
            <w:r>
              <w:t>男</w:t>
            </w:r>
          </w:p>
        </w:tc>
        <w:tc>
          <w:tcPr>
            <w:tcW w:w="2699" w:type="dxa"/>
            <w:gridSpan w:val="4"/>
            <w:vAlign w:val="center"/>
          </w:tcPr>
          <w:p w14:paraId="4C0D1D7A">
            <w:pPr>
              <w:jc w:val="both"/>
            </w:pPr>
            <w:r>
              <w:t>2022-N1OHSMS-1244880</w:t>
            </w:r>
          </w:p>
        </w:tc>
        <w:tc>
          <w:tcPr>
            <w:tcW w:w="3684" w:type="dxa"/>
            <w:gridSpan w:val="9"/>
            <w:vAlign w:val="center"/>
          </w:tcPr>
          <w:p w14:paraId="4FDB7787">
            <w:pPr>
              <w:jc w:val="center"/>
            </w:pPr>
            <w:r>
              <w:t>28.07.01,28.07.02</w:t>
            </w:r>
          </w:p>
        </w:tc>
        <w:tc>
          <w:tcPr>
            <w:tcW w:w="1560" w:type="dxa"/>
            <w:gridSpan w:val="2"/>
            <w:vAlign w:val="center"/>
          </w:tcPr>
          <w:p w14:paraId="149A769B">
            <w:pPr>
              <w:jc w:val="center"/>
            </w:pPr>
            <w:r>
              <w:t>13831886852</w:t>
            </w:r>
          </w:p>
        </w:tc>
      </w:tr>
      <w:tr w14:paraId="27EE9E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8E92421">
            <w:pPr>
              <w:jc w:val="center"/>
            </w:pPr>
          </w:p>
        </w:tc>
        <w:tc>
          <w:tcPr>
            <w:tcW w:w="885" w:type="dxa"/>
            <w:vAlign w:val="center"/>
          </w:tcPr>
          <w:p w14:paraId="66BEBC21">
            <w:pPr>
              <w:jc w:val="center"/>
            </w:pPr>
            <w:r>
              <w:t>组长</w:t>
            </w:r>
          </w:p>
        </w:tc>
        <w:tc>
          <w:tcPr>
            <w:tcW w:w="850" w:type="dxa"/>
            <w:gridSpan w:val="2"/>
            <w:vAlign w:val="center"/>
          </w:tcPr>
          <w:p w14:paraId="49D4F871">
            <w:pPr>
              <w:jc w:val="center"/>
            </w:pPr>
            <w:r>
              <w:t>周文廷</w:t>
            </w:r>
          </w:p>
        </w:tc>
        <w:tc>
          <w:tcPr>
            <w:tcW w:w="850" w:type="dxa"/>
            <w:vAlign w:val="center"/>
          </w:tcPr>
          <w:p w14:paraId="7B590AEC">
            <w:pPr>
              <w:jc w:val="center"/>
            </w:pPr>
            <w:r>
              <w:t>男</w:t>
            </w:r>
          </w:p>
        </w:tc>
        <w:tc>
          <w:tcPr>
            <w:tcW w:w="2699" w:type="dxa"/>
            <w:gridSpan w:val="4"/>
            <w:vAlign w:val="center"/>
          </w:tcPr>
          <w:p w14:paraId="3D793F12">
            <w:pPr>
              <w:jc w:val="both"/>
            </w:pPr>
            <w:r>
              <w:t>2022-N1QMS-2244880</w:t>
            </w:r>
          </w:p>
        </w:tc>
        <w:tc>
          <w:tcPr>
            <w:tcW w:w="3684" w:type="dxa"/>
            <w:gridSpan w:val="9"/>
            <w:vAlign w:val="center"/>
          </w:tcPr>
          <w:p w14:paraId="21619B8A">
            <w:pPr>
              <w:jc w:val="center"/>
            </w:pPr>
            <w:r>
              <w:t>28.07.01,28.07.02</w:t>
            </w:r>
          </w:p>
        </w:tc>
        <w:tc>
          <w:tcPr>
            <w:tcW w:w="1560" w:type="dxa"/>
            <w:gridSpan w:val="2"/>
            <w:vAlign w:val="center"/>
          </w:tcPr>
          <w:p w14:paraId="10913B81">
            <w:pPr>
              <w:jc w:val="center"/>
            </w:pPr>
            <w:r>
              <w:t>13831886852</w:t>
            </w:r>
          </w:p>
        </w:tc>
      </w:tr>
      <w:tr w14:paraId="102209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A89EFB9">
            <w:pPr>
              <w:rPr>
                <w:sz w:val="21"/>
                <w:szCs w:val="21"/>
              </w:rPr>
            </w:pPr>
            <w:r>
              <w:rPr>
                <w:rFonts w:hint="eastAsia"/>
                <w:sz w:val="21"/>
                <w:szCs w:val="21"/>
              </w:rPr>
              <w:t>审核部联系人：</w:t>
            </w:r>
          </w:p>
          <w:p w14:paraId="12AF33CD">
            <w:pPr>
              <w:widowControl/>
              <w:jc w:val="left"/>
              <w:rPr>
                <w:sz w:val="21"/>
                <w:szCs w:val="21"/>
              </w:rPr>
            </w:pPr>
            <w:bookmarkStart w:id="11" w:name="审核派遣人"/>
            <w:bookmarkEnd w:id="11"/>
            <w:r>
              <w:rPr>
                <w:rFonts w:hint="eastAsia"/>
                <w:sz w:val="21"/>
                <w:szCs w:val="21"/>
              </w:rPr>
              <w:t>夏僧道</w:t>
            </w:r>
          </w:p>
          <w:p w14:paraId="3D67F51D">
            <w:pPr>
              <w:widowControl/>
              <w:jc w:val="left"/>
              <w:rPr>
                <w:sz w:val="21"/>
                <w:szCs w:val="21"/>
              </w:rPr>
            </w:pPr>
          </w:p>
          <w:p w14:paraId="24B0F38D">
            <w:pPr>
              <w:widowControl/>
              <w:ind w:firstLine="3360" w:firstLineChars="1600"/>
              <w:jc w:val="left"/>
              <w:rPr>
                <w:sz w:val="21"/>
                <w:szCs w:val="21"/>
              </w:rPr>
            </w:pPr>
          </w:p>
          <w:p w14:paraId="4743864F">
            <w:pPr>
              <w:widowControl/>
              <w:ind w:firstLine="2100" w:firstLineChars="1000"/>
              <w:jc w:val="left"/>
              <w:rPr>
                <w:sz w:val="21"/>
                <w:szCs w:val="21"/>
              </w:rPr>
            </w:pPr>
            <w:r>
              <w:rPr>
                <w:rFonts w:hint="eastAsia" w:ascii="宋体" w:hAnsi="宋体"/>
                <w:szCs w:val="21"/>
              </w:rPr>
              <w:t>2025-05-27</w:t>
            </w:r>
          </w:p>
        </w:tc>
        <w:tc>
          <w:tcPr>
            <w:tcW w:w="5244" w:type="dxa"/>
            <w:gridSpan w:val="11"/>
          </w:tcPr>
          <w:p w14:paraId="72E68137">
            <w:pPr>
              <w:rPr>
                <w:sz w:val="21"/>
                <w:szCs w:val="21"/>
              </w:rPr>
            </w:pPr>
            <w:r>
              <w:rPr>
                <w:rFonts w:hint="eastAsia"/>
                <w:sz w:val="21"/>
                <w:szCs w:val="21"/>
              </w:rPr>
              <w:t>受审核方代表签字：</w:t>
            </w:r>
          </w:p>
          <w:p w14:paraId="58BA11B5">
            <w:pPr>
              <w:rPr>
                <w:sz w:val="21"/>
                <w:szCs w:val="21"/>
              </w:rPr>
            </w:pPr>
          </w:p>
          <w:p w14:paraId="6741CC84">
            <w:pPr>
              <w:rPr>
                <w:sz w:val="21"/>
                <w:szCs w:val="21"/>
              </w:rPr>
            </w:pPr>
          </w:p>
          <w:p w14:paraId="593CD221">
            <w:pPr>
              <w:ind w:firstLine="2100" w:firstLineChars="1000"/>
              <w:rPr>
                <w:sz w:val="21"/>
                <w:szCs w:val="21"/>
              </w:rPr>
            </w:pPr>
            <w:r>
              <w:rPr>
                <w:rFonts w:hint="eastAsia"/>
                <w:sz w:val="21"/>
                <w:szCs w:val="21"/>
              </w:rPr>
              <w:t>受审核方：（盖章）</w:t>
            </w:r>
          </w:p>
          <w:p w14:paraId="5CDE99F0">
            <w:pPr>
              <w:widowControl/>
              <w:ind w:firstLine="2310" w:firstLineChars="1100"/>
              <w:jc w:val="left"/>
              <w:rPr>
                <w:sz w:val="21"/>
                <w:szCs w:val="21"/>
              </w:rPr>
            </w:pPr>
            <w:r>
              <w:rPr>
                <w:rFonts w:hint="eastAsia"/>
                <w:sz w:val="21"/>
                <w:szCs w:val="21"/>
              </w:rPr>
              <w:t>年    月   日</w:t>
            </w:r>
          </w:p>
        </w:tc>
      </w:tr>
      <w:tr w14:paraId="1B7B2F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7AF6C63">
            <w:pPr>
              <w:spacing w:line="240" w:lineRule="atLeast"/>
              <w:rPr>
                <w:rFonts w:ascii="宋体" w:hAnsi="宋体"/>
                <w:sz w:val="21"/>
                <w:szCs w:val="21"/>
              </w:rPr>
            </w:pPr>
            <w:r>
              <w:rPr>
                <w:rFonts w:hint="eastAsia" w:ascii="宋体" w:hAnsi="宋体"/>
                <w:sz w:val="21"/>
                <w:szCs w:val="21"/>
              </w:rPr>
              <w:t>备注：</w:t>
            </w:r>
          </w:p>
          <w:p w14:paraId="34F1BD8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8FC919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7F2D3C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6A9E00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C2033B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BF4B51D">
            <w:pPr>
              <w:spacing w:line="276" w:lineRule="auto"/>
              <w:jc w:val="center"/>
              <w:rPr>
                <w:b/>
                <w:bCs/>
                <w:color w:val="000099"/>
                <w:sz w:val="21"/>
                <w:szCs w:val="21"/>
              </w:rPr>
            </w:pPr>
          </w:p>
          <w:p w14:paraId="5F32A326">
            <w:pPr>
              <w:spacing w:line="276" w:lineRule="auto"/>
              <w:jc w:val="center"/>
              <w:rPr>
                <w:b/>
                <w:bCs/>
                <w:color w:val="000099"/>
                <w:sz w:val="21"/>
                <w:szCs w:val="21"/>
              </w:rPr>
            </w:pPr>
            <w:r>
              <w:rPr>
                <w:rFonts w:hint="eastAsia"/>
                <w:b/>
                <w:bCs/>
                <w:color w:val="000099"/>
                <w:sz w:val="21"/>
                <w:szCs w:val="21"/>
              </w:rPr>
              <w:t>国标联合</w:t>
            </w:r>
          </w:p>
          <w:p w14:paraId="3DE91CD1">
            <w:pPr>
              <w:spacing w:line="276" w:lineRule="auto"/>
              <w:jc w:val="center"/>
              <w:rPr>
                <w:sz w:val="21"/>
                <w:szCs w:val="21"/>
              </w:rPr>
            </w:pPr>
            <w:r>
              <w:rPr>
                <w:rFonts w:hint="eastAsia"/>
                <w:b/>
                <w:bCs/>
                <w:color w:val="000099"/>
                <w:sz w:val="21"/>
                <w:szCs w:val="21"/>
              </w:rPr>
              <w:t>企业微信号</w:t>
            </w:r>
          </w:p>
        </w:tc>
      </w:tr>
      <w:tr w14:paraId="475EC4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6D316AA">
            <w:pPr>
              <w:spacing w:line="240" w:lineRule="atLeast"/>
              <w:rPr>
                <w:rFonts w:ascii="宋体" w:hAnsi="宋体"/>
                <w:sz w:val="21"/>
                <w:szCs w:val="21"/>
              </w:rPr>
            </w:pPr>
          </w:p>
        </w:tc>
        <w:tc>
          <w:tcPr>
            <w:tcW w:w="1850" w:type="dxa"/>
            <w:gridSpan w:val="3"/>
          </w:tcPr>
          <w:p w14:paraId="2DA5ADE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3E80815">
      <w:pPr>
        <w:pStyle w:val="2"/>
      </w:pPr>
    </w:p>
    <w:p w14:paraId="56346074">
      <w:pPr>
        <w:pStyle w:val="2"/>
      </w:pPr>
    </w:p>
    <w:p w14:paraId="24BEDEB5">
      <w:pPr>
        <w:pStyle w:val="2"/>
      </w:pPr>
    </w:p>
    <w:p w14:paraId="15382FF2">
      <w:pPr>
        <w:pStyle w:val="2"/>
      </w:pPr>
    </w:p>
    <w:p w14:paraId="6A75B7BD">
      <w:pPr>
        <w:pStyle w:val="2"/>
      </w:pPr>
    </w:p>
    <w:p w14:paraId="12E5F436">
      <w:pPr>
        <w:pStyle w:val="2"/>
      </w:pPr>
    </w:p>
    <w:p w14:paraId="07A823AB">
      <w:pPr>
        <w:pStyle w:val="2"/>
      </w:pPr>
    </w:p>
    <w:p w14:paraId="74519703">
      <w:pPr>
        <w:pStyle w:val="2"/>
      </w:pPr>
    </w:p>
    <w:p w14:paraId="3C3855F2">
      <w:pPr>
        <w:pStyle w:val="2"/>
      </w:pPr>
    </w:p>
    <w:p w14:paraId="1C7C0FDC">
      <w:pPr>
        <w:pStyle w:val="2"/>
      </w:pPr>
    </w:p>
    <w:p w14:paraId="508A18ED">
      <w:pPr>
        <w:pStyle w:val="2"/>
      </w:pPr>
    </w:p>
    <w:p w14:paraId="4FF48A2E">
      <w:pPr>
        <w:pStyle w:val="2"/>
      </w:pPr>
    </w:p>
    <w:p w14:paraId="7D0894FF">
      <w:pPr>
        <w:pStyle w:val="2"/>
      </w:pPr>
    </w:p>
    <w:p w14:paraId="54FE375D">
      <w:pPr>
        <w:pStyle w:val="2"/>
      </w:pPr>
    </w:p>
    <w:p w14:paraId="3E3E7AAB">
      <w:pPr>
        <w:pStyle w:val="2"/>
      </w:pPr>
    </w:p>
    <w:p w14:paraId="36414BF4">
      <w:pPr>
        <w:pStyle w:val="2"/>
      </w:pPr>
    </w:p>
    <w:p w14:paraId="2026FEB0">
      <w:pPr>
        <w:pStyle w:val="2"/>
      </w:pPr>
    </w:p>
    <w:p w14:paraId="51709200">
      <w:pPr>
        <w:pStyle w:val="2"/>
      </w:pPr>
    </w:p>
    <w:p w14:paraId="5058A1A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66F477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F29B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1E854D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527F2D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32C970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0A46D9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AC7C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69ECA6">
            <w:pPr>
              <w:pStyle w:val="2"/>
              <w:rPr>
                <w:rFonts w:ascii="宋体" w:hAnsi="宋体"/>
                <w:sz w:val="21"/>
                <w:szCs w:val="21"/>
              </w:rPr>
            </w:pPr>
          </w:p>
        </w:tc>
        <w:tc>
          <w:tcPr>
            <w:tcW w:w="1275" w:type="dxa"/>
            <w:vAlign w:val="center"/>
          </w:tcPr>
          <w:p w14:paraId="4F4E0C52">
            <w:pPr>
              <w:rPr>
                <w:rFonts w:ascii="宋体" w:hAnsi="宋体"/>
                <w:sz w:val="21"/>
                <w:szCs w:val="21"/>
              </w:rPr>
            </w:pPr>
          </w:p>
        </w:tc>
        <w:tc>
          <w:tcPr>
            <w:tcW w:w="1276" w:type="dxa"/>
            <w:vAlign w:val="center"/>
          </w:tcPr>
          <w:p w14:paraId="20F89302">
            <w:pPr>
              <w:rPr>
                <w:rFonts w:ascii="宋体" w:hAnsi="宋体"/>
                <w:sz w:val="21"/>
                <w:szCs w:val="21"/>
              </w:rPr>
            </w:pPr>
          </w:p>
        </w:tc>
        <w:tc>
          <w:tcPr>
            <w:tcW w:w="6685" w:type="dxa"/>
            <w:gridSpan w:val="3"/>
            <w:vAlign w:val="center"/>
          </w:tcPr>
          <w:p w14:paraId="5AE82EB5">
            <w:pPr>
              <w:rPr>
                <w:rFonts w:ascii="宋体" w:hAnsi="宋体"/>
                <w:sz w:val="21"/>
                <w:szCs w:val="21"/>
              </w:rPr>
            </w:pPr>
          </w:p>
        </w:tc>
      </w:tr>
      <w:tr w14:paraId="68293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1692CE">
            <w:pPr>
              <w:pStyle w:val="2"/>
              <w:rPr>
                <w:rFonts w:ascii="宋体" w:hAnsi="宋体"/>
                <w:sz w:val="21"/>
                <w:szCs w:val="21"/>
              </w:rPr>
            </w:pPr>
          </w:p>
        </w:tc>
        <w:tc>
          <w:tcPr>
            <w:tcW w:w="1275" w:type="dxa"/>
            <w:vAlign w:val="center"/>
          </w:tcPr>
          <w:p w14:paraId="766D1D62">
            <w:pPr>
              <w:rPr>
                <w:rFonts w:ascii="宋体" w:hAnsi="宋体"/>
                <w:sz w:val="21"/>
                <w:szCs w:val="21"/>
              </w:rPr>
            </w:pPr>
          </w:p>
        </w:tc>
        <w:tc>
          <w:tcPr>
            <w:tcW w:w="1276" w:type="dxa"/>
            <w:vAlign w:val="center"/>
          </w:tcPr>
          <w:p w14:paraId="1492DE8F">
            <w:pPr>
              <w:rPr>
                <w:rFonts w:ascii="宋体" w:hAnsi="宋体"/>
                <w:sz w:val="21"/>
                <w:szCs w:val="21"/>
              </w:rPr>
            </w:pPr>
          </w:p>
        </w:tc>
        <w:tc>
          <w:tcPr>
            <w:tcW w:w="6685" w:type="dxa"/>
            <w:gridSpan w:val="3"/>
            <w:vAlign w:val="center"/>
          </w:tcPr>
          <w:p w14:paraId="08CD2C50">
            <w:pPr>
              <w:rPr>
                <w:rFonts w:ascii="宋体" w:hAnsi="宋体"/>
                <w:sz w:val="21"/>
                <w:szCs w:val="21"/>
              </w:rPr>
            </w:pPr>
          </w:p>
        </w:tc>
      </w:tr>
      <w:tr w14:paraId="1D89D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ED4E80">
            <w:pPr>
              <w:pStyle w:val="2"/>
              <w:rPr>
                <w:rFonts w:ascii="宋体" w:hAnsi="宋体"/>
                <w:sz w:val="21"/>
                <w:szCs w:val="21"/>
              </w:rPr>
            </w:pPr>
          </w:p>
        </w:tc>
        <w:tc>
          <w:tcPr>
            <w:tcW w:w="1275" w:type="dxa"/>
            <w:vAlign w:val="center"/>
          </w:tcPr>
          <w:p w14:paraId="608375E9">
            <w:pPr>
              <w:rPr>
                <w:rFonts w:ascii="宋体" w:hAnsi="宋体"/>
                <w:sz w:val="21"/>
                <w:szCs w:val="21"/>
              </w:rPr>
            </w:pPr>
          </w:p>
        </w:tc>
        <w:tc>
          <w:tcPr>
            <w:tcW w:w="1276" w:type="dxa"/>
            <w:vAlign w:val="center"/>
          </w:tcPr>
          <w:p w14:paraId="149C9659">
            <w:pPr>
              <w:rPr>
                <w:rFonts w:ascii="宋体" w:hAnsi="宋体"/>
                <w:sz w:val="21"/>
                <w:szCs w:val="21"/>
              </w:rPr>
            </w:pPr>
          </w:p>
        </w:tc>
        <w:tc>
          <w:tcPr>
            <w:tcW w:w="6685" w:type="dxa"/>
            <w:gridSpan w:val="3"/>
            <w:vAlign w:val="center"/>
          </w:tcPr>
          <w:p w14:paraId="17A86D1C">
            <w:pPr>
              <w:rPr>
                <w:rFonts w:ascii="宋体" w:hAnsi="宋体"/>
                <w:sz w:val="21"/>
                <w:szCs w:val="21"/>
              </w:rPr>
            </w:pPr>
          </w:p>
        </w:tc>
      </w:tr>
      <w:tr w14:paraId="37A41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53D63B">
            <w:pPr>
              <w:pStyle w:val="2"/>
              <w:rPr>
                <w:rFonts w:ascii="宋体" w:hAnsi="宋体"/>
                <w:sz w:val="21"/>
                <w:szCs w:val="21"/>
              </w:rPr>
            </w:pPr>
          </w:p>
        </w:tc>
        <w:tc>
          <w:tcPr>
            <w:tcW w:w="1275" w:type="dxa"/>
            <w:vAlign w:val="center"/>
          </w:tcPr>
          <w:p w14:paraId="428DFC08">
            <w:pPr>
              <w:rPr>
                <w:rFonts w:ascii="宋体" w:hAnsi="宋体"/>
                <w:sz w:val="21"/>
                <w:szCs w:val="21"/>
              </w:rPr>
            </w:pPr>
          </w:p>
        </w:tc>
        <w:tc>
          <w:tcPr>
            <w:tcW w:w="1276" w:type="dxa"/>
            <w:vAlign w:val="center"/>
          </w:tcPr>
          <w:p w14:paraId="546A29DA">
            <w:pPr>
              <w:rPr>
                <w:rFonts w:ascii="宋体" w:hAnsi="宋体"/>
                <w:sz w:val="21"/>
                <w:szCs w:val="21"/>
              </w:rPr>
            </w:pPr>
          </w:p>
        </w:tc>
        <w:tc>
          <w:tcPr>
            <w:tcW w:w="6685" w:type="dxa"/>
            <w:gridSpan w:val="3"/>
            <w:vAlign w:val="center"/>
          </w:tcPr>
          <w:p w14:paraId="05856EA7">
            <w:pPr>
              <w:rPr>
                <w:rFonts w:ascii="宋体" w:hAnsi="宋体"/>
                <w:sz w:val="21"/>
                <w:szCs w:val="21"/>
              </w:rPr>
            </w:pPr>
          </w:p>
        </w:tc>
      </w:tr>
      <w:tr w14:paraId="03623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88A08B">
            <w:pPr>
              <w:pStyle w:val="2"/>
              <w:rPr>
                <w:rFonts w:ascii="宋体" w:hAnsi="宋体"/>
                <w:sz w:val="21"/>
                <w:szCs w:val="21"/>
              </w:rPr>
            </w:pPr>
          </w:p>
        </w:tc>
        <w:tc>
          <w:tcPr>
            <w:tcW w:w="1275" w:type="dxa"/>
            <w:vAlign w:val="center"/>
          </w:tcPr>
          <w:p w14:paraId="6480FC9F">
            <w:pPr>
              <w:rPr>
                <w:rFonts w:ascii="宋体" w:hAnsi="宋体"/>
                <w:sz w:val="21"/>
                <w:szCs w:val="21"/>
              </w:rPr>
            </w:pPr>
          </w:p>
        </w:tc>
        <w:tc>
          <w:tcPr>
            <w:tcW w:w="1276" w:type="dxa"/>
            <w:vAlign w:val="center"/>
          </w:tcPr>
          <w:p w14:paraId="3B1C0EBB">
            <w:pPr>
              <w:rPr>
                <w:rFonts w:ascii="宋体" w:hAnsi="宋体"/>
                <w:sz w:val="21"/>
                <w:szCs w:val="21"/>
              </w:rPr>
            </w:pPr>
          </w:p>
        </w:tc>
        <w:tc>
          <w:tcPr>
            <w:tcW w:w="6685" w:type="dxa"/>
            <w:gridSpan w:val="3"/>
            <w:vAlign w:val="center"/>
          </w:tcPr>
          <w:p w14:paraId="0F704614">
            <w:pPr>
              <w:rPr>
                <w:rFonts w:ascii="宋体" w:hAnsi="宋体"/>
                <w:sz w:val="21"/>
                <w:szCs w:val="21"/>
              </w:rPr>
            </w:pPr>
          </w:p>
        </w:tc>
      </w:tr>
      <w:tr w14:paraId="7EED7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41895C">
            <w:pPr>
              <w:pStyle w:val="2"/>
              <w:rPr>
                <w:rFonts w:ascii="宋体" w:hAnsi="宋体"/>
                <w:sz w:val="21"/>
                <w:szCs w:val="21"/>
              </w:rPr>
            </w:pPr>
          </w:p>
        </w:tc>
        <w:tc>
          <w:tcPr>
            <w:tcW w:w="1275" w:type="dxa"/>
            <w:vAlign w:val="center"/>
          </w:tcPr>
          <w:p w14:paraId="7F09386F">
            <w:pPr>
              <w:rPr>
                <w:rFonts w:ascii="宋体" w:hAnsi="宋体"/>
                <w:sz w:val="21"/>
                <w:szCs w:val="21"/>
              </w:rPr>
            </w:pPr>
          </w:p>
        </w:tc>
        <w:tc>
          <w:tcPr>
            <w:tcW w:w="1276" w:type="dxa"/>
            <w:vAlign w:val="center"/>
          </w:tcPr>
          <w:p w14:paraId="253F8FE6">
            <w:pPr>
              <w:rPr>
                <w:rFonts w:ascii="宋体" w:hAnsi="宋体"/>
                <w:sz w:val="21"/>
                <w:szCs w:val="21"/>
              </w:rPr>
            </w:pPr>
          </w:p>
        </w:tc>
        <w:tc>
          <w:tcPr>
            <w:tcW w:w="6685" w:type="dxa"/>
            <w:gridSpan w:val="3"/>
            <w:vAlign w:val="center"/>
          </w:tcPr>
          <w:p w14:paraId="2AE9ED55">
            <w:pPr>
              <w:rPr>
                <w:rFonts w:ascii="宋体" w:hAnsi="宋体"/>
                <w:sz w:val="21"/>
                <w:szCs w:val="21"/>
              </w:rPr>
            </w:pPr>
          </w:p>
        </w:tc>
      </w:tr>
      <w:tr w14:paraId="2832D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68ED4D">
            <w:pPr>
              <w:pStyle w:val="2"/>
              <w:rPr>
                <w:rFonts w:ascii="宋体" w:hAnsi="宋体"/>
                <w:sz w:val="21"/>
                <w:szCs w:val="21"/>
              </w:rPr>
            </w:pPr>
          </w:p>
        </w:tc>
        <w:tc>
          <w:tcPr>
            <w:tcW w:w="1275" w:type="dxa"/>
            <w:vAlign w:val="center"/>
          </w:tcPr>
          <w:p w14:paraId="5656A637">
            <w:pPr>
              <w:rPr>
                <w:rFonts w:ascii="宋体" w:hAnsi="宋体"/>
                <w:sz w:val="21"/>
                <w:szCs w:val="21"/>
              </w:rPr>
            </w:pPr>
          </w:p>
        </w:tc>
        <w:tc>
          <w:tcPr>
            <w:tcW w:w="1276" w:type="dxa"/>
            <w:vAlign w:val="center"/>
          </w:tcPr>
          <w:p w14:paraId="2BB15FC7">
            <w:pPr>
              <w:rPr>
                <w:rFonts w:ascii="宋体" w:hAnsi="宋体"/>
                <w:sz w:val="21"/>
                <w:szCs w:val="21"/>
              </w:rPr>
            </w:pPr>
          </w:p>
        </w:tc>
        <w:tc>
          <w:tcPr>
            <w:tcW w:w="6685" w:type="dxa"/>
            <w:gridSpan w:val="3"/>
            <w:vAlign w:val="center"/>
          </w:tcPr>
          <w:p w14:paraId="32C817FF">
            <w:pPr>
              <w:rPr>
                <w:rFonts w:ascii="宋体" w:hAnsi="宋体"/>
                <w:sz w:val="21"/>
                <w:szCs w:val="21"/>
              </w:rPr>
            </w:pPr>
          </w:p>
        </w:tc>
      </w:tr>
      <w:tr w14:paraId="77A62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C17E16">
            <w:pPr>
              <w:pStyle w:val="2"/>
              <w:rPr>
                <w:rFonts w:ascii="宋体" w:hAnsi="宋体"/>
                <w:sz w:val="21"/>
                <w:szCs w:val="21"/>
              </w:rPr>
            </w:pPr>
          </w:p>
        </w:tc>
        <w:tc>
          <w:tcPr>
            <w:tcW w:w="1275" w:type="dxa"/>
            <w:vAlign w:val="center"/>
          </w:tcPr>
          <w:p w14:paraId="61026874">
            <w:pPr>
              <w:rPr>
                <w:rFonts w:ascii="宋体" w:hAnsi="宋体"/>
                <w:sz w:val="21"/>
                <w:szCs w:val="21"/>
              </w:rPr>
            </w:pPr>
          </w:p>
        </w:tc>
        <w:tc>
          <w:tcPr>
            <w:tcW w:w="1276" w:type="dxa"/>
            <w:vAlign w:val="center"/>
          </w:tcPr>
          <w:p w14:paraId="78465B23">
            <w:pPr>
              <w:rPr>
                <w:rFonts w:ascii="宋体" w:hAnsi="宋体"/>
                <w:sz w:val="21"/>
                <w:szCs w:val="21"/>
              </w:rPr>
            </w:pPr>
          </w:p>
        </w:tc>
        <w:tc>
          <w:tcPr>
            <w:tcW w:w="6685" w:type="dxa"/>
            <w:gridSpan w:val="3"/>
            <w:vAlign w:val="center"/>
          </w:tcPr>
          <w:p w14:paraId="7A7330E4">
            <w:pPr>
              <w:rPr>
                <w:rFonts w:ascii="宋体" w:hAnsi="宋体"/>
                <w:sz w:val="21"/>
                <w:szCs w:val="21"/>
              </w:rPr>
            </w:pPr>
          </w:p>
        </w:tc>
      </w:tr>
      <w:tr w14:paraId="22863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C923B0">
            <w:pPr>
              <w:pStyle w:val="2"/>
              <w:rPr>
                <w:rFonts w:ascii="宋体" w:hAnsi="宋体"/>
                <w:sz w:val="21"/>
                <w:szCs w:val="21"/>
              </w:rPr>
            </w:pPr>
          </w:p>
        </w:tc>
        <w:tc>
          <w:tcPr>
            <w:tcW w:w="1275" w:type="dxa"/>
            <w:vAlign w:val="center"/>
          </w:tcPr>
          <w:p w14:paraId="2E561654">
            <w:pPr>
              <w:rPr>
                <w:rFonts w:ascii="宋体" w:hAnsi="宋体"/>
                <w:sz w:val="21"/>
                <w:szCs w:val="21"/>
              </w:rPr>
            </w:pPr>
          </w:p>
        </w:tc>
        <w:tc>
          <w:tcPr>
            <w:tcW w:w="1276" w:type="dxa"/>
            <w:vAlign w:val="center"/>
          </w:tcPr>
          <w:p w14:paraId="46AA5EAC">
            <w:pPr>
              <w:rPr>
                <w:rFonts w:ascii="宋体" w:hAnsi="宋体"/>
                <w:sz w:val="21"/>
                <w:szCs w:val="21"/>
              </w:rPr>
            </w:pPr>
          </w:p>
        </w:tc>
        <w:tc>
          <w:tcPr>
            <w:tcW w:w="6685" w:type="dxa"/>
            <w:gridSpan w:val="3"/>
            <w:vAlign w:val="center"/>
          </w:tcPr>
          <w:p w14:paraId="255A8AB1">
            <w:pPr>
              <w:rPr>
                <w:rFonts w:ascii="宋体" w:hAnsi="宋体"/>
                <w:sz w:val="21"/>
                <w:szCs w:val="21"/>
              </w:rPr>
            </w:pPr>
          </w:p>
        </w:tc>
      </w:tr>
      <w:tr w14:paraId="558C6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71EF5A">
            <w:pPr>
              <w:pStyle w:val="2"/>
              <w:rPr>
                <w:rFonts w:ascii="宋体" w:hAnsi="宋体"/>
                <w:sz w:val="21"/>
                <w:szCs w:val="21"/>
              </w:rPr>
            </w:pPr>
          </w:p>
        </w:tc>
        <w:tc>
          <w:tcPr>
            <w:tcW w:w="1275" w:type="dxa"/>
            <w:vAlign w:val="center"/>
          </w:tcPr>
          <w:p w14:paraId="380CEEB6">
            <w:pPr>
              <w:rPr>
                <w:rFonts w:ascii="宋体" w:hAnsi="宋体"/>
                <w:sz w:val="21"/>
                <w:szCs w:val="21"/>
              </w:rPr>
            </w:pPr>
          </w:p>
        </w:tc>
        <w:tc>
          <w:tcPr>
            <w:tcW w:w="1276" w:type="dxa"/>
            <w:vAlign w:val="center"/>
          </w:tcPr>
          <w:p w14:paraId="208FF040">
            <w:pPr>
              <w:rPr>
                <w:rFonts w:ascii="宋体" w:hAnsi="宋体"/>
                <w:sz w:val="21"/>
                <w:szCs w:val="21"/>
              </w:rPr>
            </w:pPr>
          </w:p>
        </w:tc>
        <w:tc>
          <w:tcPr>
            <w:tcW w:w="6685" w:type="dxa"/>
            <w:gridSpan w:val="3"/>
            <w:vAlign w:val="center"/>
          </w:tcPr>
          <w:p w14:paraId="3F5B8FB6">
            <w:pPr>
              <w:rPr>
                <w:rFonts w:ascii="宋体" w:hAnsi="宋体"/>
                <w:sz w:val="21"/>
                <w:szCs w:val="21"/>
              </w:rPr>
            </w:pPr>
          </w:p>
        </w:tc>
      </w:tr>
      <w:tr w14:paraId="3CFF0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2E00A4">
            <w:pPr>
              <w:pStyle w:val="2"/>
              <w:rPr>
                <w:rFonts w:ascii="宋体" w:hAnsi="宋体"/>
                <w:sz w:val="21"/>
                <w:szCs w:val="21"/>
              </w:rPr>
            </w:pPr>
          </w:p>
        </w:tc>
        <w:tc>
          <w:tcPr>
            <w:tcW w:w="1275" w:type="dxa"/>
            <w:vAlign w:val="center"/>
          </w:tcPr>
          <w:p w14:paraId="7857E8A3">
            <w:pPr>
              <w:rPr>
                <w:rFonts w:ascii="宋体" w:hAnsi="宋体"/>
                <w:sz w:val="21"/>
                <w:szCs w:val="21"/>
              </w:rPr>
            </w:pPr>
          </w:p>
        </w:tc>
        <w:tc>
          <w:tcPr>
            <w:tcW w:w="1276" w:type="dxa"/>
            <w:vAlign w:val="center"/>
          </w:tcPr>
          <w:p w14:paraId="3A05018C">
            <w:pPr>
              <w:rPr>
                <w:rFonts w:ascii="宋体" w:hAnsi="宋体"/>
                <w:sz w:val="21"/>
                <w:szCs w:val="21"/>
              </w:rPr>
            </w:pPr>
          </w:p>
        </w:tc>
        <w:tc>
          <w:tcPr>
            <w:tcW w:w="6685" w:type="dxa"/>
            <w:gridSpan w:val="3"/>
            <w:vAlign w:val="center"/>
          </w:tcPr>
          <w:p w14:paraId="3567779E">
            <w:pPr>
              <w:rPr>
                <w:rFonts w:ascii="宋体" w:hAnsi="宋体"/>
                <w:sz w:val="21"/>
                <w:szCs w:val="21"/>
              </w:rPr>
            </w:pPr>
          </w:p>
        </w:tc>
      </w:tr>
      <w:tr w14:paraId="4996D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2F229C">
            <w:pPr>
              <w:pStyle w:val="2"/>
              <w:rPr>
                <w:rFonts w:ascii="宋体" w:hAnsi="宋体"/>
                <w:sz w:val="21"/>
                <w:szCs w:val="21"/>
              </w:rPr>
            </w:pPr>
          </w:p>
        </w:tc>
        <w:tc>
          <w:tcPr>
            <w:tcW w:w="1275" w:type="dxa"/>
            <w:vAlign w:val="center"/>
          </w:tcPr>
          <w:p w14:paraId="12E2B0E9">
            <w:pPr>
              <w:rPr>
                <w:rFonts w:ascii="宋体" w:hAnsi="宋体"/>
                <w:sz w:val="21"/>
                <w:szCs w:val="21"/>
              </w:rPr>
            </w:pPr>
          </w:p>
        </w:tc>
        <w:tc>
          <w:tcPr>
            <w:tcW w:w="1276" w:type="dxa"/>
            <w:vAlign w:val="center"/>
          </w:tcPr>
          <w:p w14:paraId="6B873064">
            <w:pPr>
              <w:rPr>
                <w:rFonts w:ascii="宋体" w:hAnsi="宋体"/>
                <w:sz w:val="21"/>
                <w:szCs w:val="21"/>
              </w:rPr>
            </w:pPr>
          </w:p>
        </w:tc>
        <w:tc>
          <w:tcPr>
            <w:tcW w:w="6685" w:type="dxa"/>
            <w:gridSpan w:val="3"/>
            <w:vAlign w:val="center"/>
          </w:tcPr>
          <w:p w14:paraId="6F913D8E">
            <w:pPr>
              <w:rPr>
                <w:rFonts w:ascii="宋体" w:hAnsi="宋体"/>
                <w:sz w:val="21"/>
                <w:szCs w:val="21"/>
              </w:rPr>
            </w:pPr>
          </w:p>
        </w:tc>
      </w:tr>
      <w:tr w14:paraId="12AB0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54D8ED">
            <w:pPr>
              <w:pStyle w:val="2"/>
              <w:rPr>
                <w:rFonts w:ascii="宋体" w:hAnsi="宋体"/>
                <w:sz w:val="21"/>
                <w:szCs w:val="21"/>
              </w:rPr>
            </w:pPr>
          </w:p>
        </w:tc>
        <w:tc>
          <w:tcPr>
            <w:tcW w:w="1275" w:type="dxa"/>
            <w:vAlign w:val="center"/>
          </w:tcPr>
          <w:p w14:paraId="35C07E7D">
            <w:pPr>
              <w:rPr>
                <w:rFonts w:ascii="宋体" w:hAnsi="宋体"/>
                <w:sz w:val="21"/>
                <w:szCs w:val="21"/>
              </w:rPr>
            </w:pPr>
          </w:p>
        </w:tc>
        <w:tc>
          <w:tcPr>
            <w:tcW w:w="1276" w:type="dxa"/>
            <w:vAlign w:val="center"/>
          </w:tcPr>
          <w:p w14:paraId="2A9D053B">
            <w:pPr>
              <w:rPr>
                <w:rFonts w:ascii="宋体" w:hAnsi="宋体"/>
                <w:sz w:val="21"/>
                <w:szCs w:val="21"/>
              </w:rPr>
            </w:pPr>
          </w:p>
        </w:tc>
        <w:tc>
          <w:tcPr>
            <w:tcW w:w="6685" w:type="dxa"/>
            <w:gridSpan w:val="3"/>
            <w:vAlign w:val="center"/>
          </w:tcPr>
          <w:p w14:paraId="5F93C54F">
            <w:pPr>
              <w:rPr>
                <w:rFonts w:ascii="宋体" w:hAnsi="宋体"/>
                <w:sz w:val="21"/>
                <w:szCs w:val="21"/>
              </w:rPr>
            </w:pPr>
          </w:p>
        </w:tc>
      </w:tr>
      <w:tr w14:paraId="7A7EF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3A5721">
            <w:pPr>
              <w:pStyle w:val="2"/>
              <w:rPr>
                <w:rFonts w:ascii="宋体" w:hAnsi="宋体"/>
                <w:sz w:val="21"/>
                <w:szCs w:val="21"/>
              </w:rPr>
            </w:pPr>
          </w:p>
        </w:tc>
        <w:tc>
          <w:tcPr>
            <w:tcW w:w="1275" w:type="dxa"/>
            <w:vAlign w:val="center"/>
          </w:tcPr>
          <w:p w14:paraId="0D2EB2A8">
            <w:pPr>
              <w:rPr>
                <w:rFonts w:ascii="宋体" w:hAnsi="宋体"/>
                <w:sz w:val="21"/>
                <w:szCs w:val="21"/>
              </w:rPr>
            </w:pPr>
          </w:p>
        </w:tc>
        <w:tc>
          <w:tcPr>
            <w:tcW w:w="1276" w:type="dxa"/>
            <w:vAlign w:val="center"/>
          </w:tcPr>
          <w:p w14:paraId="57885467">
            <w:pPr>
              <w:rPr>
                <w:rFonts w:ascii="宋体" w:hAnsi="宋体"/>
                <w:sz w:val="21"/>
                <w:szCs w:val="21"/>
              </w:rPr>
            </w:pPr>
          </w:p>
        </w:tc>
        <w:tc>
          <w:tcPr>
            <w:tcW w:w="6685" w:type="dxa"/>
            <w:gridSpan w:val="3"/>
            <w:vAlign w:val="center"/>
          </w:tcPr>
          <w:p w14:paraId="3835449E">
            <w:pPr>
              <w:rPr>
                <w:rFonts w:ascii="宋体" w:hAnsi="宋体"/>
                <w:sz w:val="21"/>
                <w:szCs w:val="21"/>
              </w:rPr>
            </w:pPr>
          </w:p>
        </w:tc>
      </w:tr>
      <w:tr w14:paraId="48954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178455">
            <w:pPr>
              <w:pStyle w:val="2"/>
              <w:rPr>
                <w:rFonts w:ascii="宋体" w:hAnsi="宋体"/>
                <w:sz w:val="21"/>
                <w:szCs w:val="21"/>
              </w:rPr>
            </w:pPr>
          </w:p>
        </w:tc>
        <w:tc>
          <w:tcPr>
            <w:tcW w:w="1275" w:type="dxa"/>
            <w:vAlign w:val="center"/>
          </w:tcPr>
          <w:p w14:paraId="54BE9A03">
            <w:pPr>
              <w:rPr>
                <w:rFonts w:ascii="宋体" w:hAnsi="宋体"/>
                <w:sz w:val="21"/>
                <w:szCs w:val="21"/>
              </w:rPr>
            </w:pPr>
          </w:p>
        </w:tc>
        <w:tc>
          <w:tcPr>
            <w:tcW w:w="1276" w:type="dxa"/>
            <w:vAlign w:val="center"/>
          </w:tcPr>
          <w:p w14:paraId="0AEFAF50">
            <w:pPr>
              <w:rPr>
                <w:rFonts w:ascii="宋体" w:hAnsi="宋体"/>
                <w:sz w:val="21"/>
                <w:szCs w:val="21"/>
              </w:rPr>
            </w:pPr>
          </w:p>
        </w:tc>
        <w:tc>
          <w:tcPr>
            <w:tcW w:w="6685" w:type="dxa"/>
            <w:gridSpan w:val="3"/>
            <w:vAlign w:val="center"/>
          </w:tcPr>
          <w:p w14:paraId="70593F1C">
            <w:pPr>
              <w:rPr>
                <w:rFonts w:ascii="宋体" w:hAnsi="宋体"/>
                <w:sz w:val="21"/>
                <w:szCs w:val="21"/>
              </w:rPr>
            </w:pPr>
          </w:p>
        </w:tc>
      </w:tr>
      <w:tr w14:paraId="7925C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D7CC2C">
            <w:pPr>
              <w:pStyle w:val="2"/>
              <w:rPr>
                <w:rFonts w:ascii="宋体" w:hAnsi="宋体"/>
                <w:sz w:val="21"/>
                <w:szCs w:val="21"/>
              </w:rPr>
            </w:pPr>
          </w:p>
        </w:tc>
        <w:tc>
          <w:tcPr>
            <w:tcW w:w="1275" w:type="dxa"/>
            <w:vAlign w:val="center"/>
          </w:tcPr>
          <w:p w14:paraId="16CC8BA9">
            <w:pPr>
              <w:rPr>
                <w:rFonts w:ascii="宋体" w:hAnsi="宋体"/>
                <w:sz w:val="21"/>
                <w:szCs w:val="21"/>
              </w:rPr>
            </w:pPr>
          </w:p>
        </w:tc>
        <w:tc>
          <w:tcPr>
            <w:tcW w:w="1276" w:type="dxa"/>
            <w:vAlign w:val="center"/>
          </w:tcPr>
          <w:p w14:paraId="42450BE4">
            <w:pPr>
              <w:rPr>
                <w:rFonts w:ascii="宋体" w:hAnsi="宋体"/>
                <w:sz w:val="21"/>
                <w:szCs w:val="21"/>
              </w:rPr>
            </w:pPr>
          </w:p>
        </w:tc>
        <w:tc>
          <w:tcPr>
            <w:tcW w:w="6685" w:type="dxa"/>
            <w:gridSpan w:val="3"/>
            <w:vAlign w:val="center"/>
          </w:tcPr>
          <w:p w14:paraId="660FA4B6">
            <w:pPr>
              <w:rPr>
                <w:rFonts w:ascii="宋体" w:hAnsi="宋体"/>
                <w:sz w:val="21"/>
                <w:szCs w:val="21"/>
              </w:rPr>
            </w:pPr>
          </w:p>
        </w:tc>
      </w:tr>
      <w:tr w14:paraId="680CF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2E9FE5">
            <w:pPr>
              <w:pStyle w:val="2"/>
              <w:rPr>
                <w:rFonts w:ascii="宋体" w:hAnsi="宋体"/>
                <w:sz w:val="21"/>
                <w:szCs w:val="21"/>
              </w:rPr>
            </w:pPr>
          </w:p>
        </w:tc>
        <w:tc>
          <w:tcPr>
            <w:tcW w:w="1275" w:type="dxa"/>
            <w:vAlign w:val="center"/>
          </w:tcPr>
          <w:p w14:paraId="272DD9C9">
            <w:pPr>
              <w:rPr>
                <w:rFonts w:ascii="宋体" w:hAnsi="宋体"/>
                <w:sz w:val="21"/>
                <w:szCs w:val="21"/>
              </w:rPr>
            </w:pPr>
          </w:p>
        </w:tc>
        <w:tc>
          <w:tcPr>
            <w:tcW w:w="1276" w:type="dxa"/>
            <w:vAlign w:val="center"/>
          </w:tcPr>
          <w:p w14:paraId="10EDF4F6">
            <w:pPr>
              <w:rPr>
                <w:rFonts w:ascii="宋体" w:hAnsi="宋体"/>
                <w:sz w:val="21"/>
                <w:szCs w:val="21"/>
              </w:rPr>
            </w:pPr>
          </w:p>
        </w:tc>
        <w:tc>
          <w:tcPr>
            <w:tcW w:w="6685" w:type="dxa"/>
            <w:gridSpan w:val="3"/>
            <w:vAlign w:val="center"/>
          </w:tcPr>
          <w:p w14:paraId="26D91FE3">
            <w:pPr>
              <w:rPr>
                <w:rFonts w:ascii="宋体" w:hAnsi="宋体"/>
                <w:sz w:val="21"/>
                <w:szCs w:val="21"/>
              </w:rPr>
            </w:pPr>
          </w:p>
        </w:tc>
      </w:tr>
      <w:tr w14:paraId="227B8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C96A5E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41E1D0B">
            <w:pPr>
              <w:ind w:firstLine="540" w:firstLineChars="300"/>
              <w:rPr>
                <w:rFonts w:ascii="宋体" w:hAnsi="宋体"/>
                <w:sz w:val="21"/>
                <w:szCs w:val="21"/>
              </w:rPr>
            </w:pPr>
            <w:r>
              <w:rPr>
                <w:rFonts w:hint="eastAsia" w:ascii="宋体" w:hAnsi="宋体"/>
                <w:sz w:val="18"/>
                <w:szCs w:val="18"/>
              </w:rPr>
              <w:t>每天中午12：00-12：30审核员午餐时间。</w:t>
            </w:r>
          </w:p>
        </w:tc>
      </w:tr>
      <w:tr w14:paraId="2D6AF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36E56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2D1F46A">
            <w:pPr>
              <w:rPr>
                <w:rFonts w:ascii="宋体" w:hAnsi="宋体"/>
                <w:sz w:val="21"/>
                <w:szCs w:val="21"/>
              </w:rPr>
            </w:pPr>
          </w:p>
        </w:tc>
        <w:tc>
          <w:tcPr>
            <w:tcW w:w="1548" w:type="dxa"/>
            <w:vAlign w:val="center"/>
          </w:tcPr>
          <w:p w14:paraId="12E70B2B">
            <w:pPr>
              <w:jc w:val="center"/>
              <w:rPr>
                <w:rFonts w:ascii="宋体" w:hAnsi="宋体"/>
                <w:sz w:val="21"/>
                <w:szCs w:val="21"/>
              </w:rPr>
            </w:pPr>
            <w:r>
              <w:rPr>
                <w:rFonts w:hint="eastAsia" w:ascii="宋体" w:hAnsi="宋体"/>
                <w:sz w:val="21"/>
                <w:szCs w:val="21"/>
              </w:rPr>
              <w:t>编制日期：</w:t>
            </w:r>
          </w:p>
        </w:tc>
        <w:tc>
          <w:tcPr>
            <w:tcW w:w="3816" w:type="dxa"/>
            <w:vAlign w:val="center"/>
          </w:tcPr>
          <w:p w14:paraId="15F6B0A4">
            <w:pPr>
              <w:rPr>
                <w:rFonts w:ascii="宋体" w:hAnsi="宋体"/>
                <w:sz w:val="21"/>
                <w:szCs w:val="21"/>
              </w:rPr>
            </w:pPr>
            <w:r>
              <w:rPr>
                <w:rFonts w:hint="eastAsia" w:ascii="宋体" w:hAnsi="宋体"/>
                <w:sz w:val="21"/>
                <w:szCs w:val="21"/>
              </w:rPr>
              <w:t>年 月 日</w:t>
            </w:r>
          </w:p>
        </w:tc>
      </w:tr>
      <w:tr w14:paraId="4EBC6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D60DDB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629666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73268E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AADCAD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94FD81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5C8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E0FA66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47728">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4BDDC0D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6F6B37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49530B"/>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1251</Words>
  <Characters>1633</Characters>
  <Lines>9</Lines>
  <Paragraphs>2</Paragraphs>
  <TotalTime>0</TotalTime>
  <ScaleCrop>false</ScaleCrop>
  <LinksUpToDate>false</LinksUpToDate>
  <CharactersWithSpaces>1678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2025-05-27T07:02:10Z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