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10510-2024-EO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307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沧州恒光电力设备有限公司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潘琳、鲍阳阳、王莹</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178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bookmarkStart w:id="4" w:name="_GoBack"/>
            <w:bookmarkEnd w:id="4"/>
            <w:r>
              <w:t>14.02.04,17.12.05,19.05.01,19.09.02,19.11.03,29.11.04,29.12.00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2024-N1QMS-1304083</w:t>
            </w:r>
          </w:p>
        </w:tc>
        <w:tc>
          <w:tcPr>
            <w:tcW w:w="3145" w:type="dxa"/>
            <w:vAlign w:val="center"/>
          </w:tcPr>
          <w:p w:rsidR="001F0A49">
            <w:pPr>
              <w:spacing w:line="360" w:lineRule="auto"/>
              <w:jc w:val="center"/>
            </w:pPr>
            <w:r>
              <w:t>14.02.04,17.12.05,19.05.01,19.09.02,19.11.03,29.11.04,29.12.00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r>
              <w:t>14.02.04,17.12.05,19.05.01,19.09.02,19.11.03,29.11.04,29.12.00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14.02.04,19.05.01,19.09.02,29.11.04,29.12.00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17.12.05,19.05.01,19.09.02,29.11.04,29.12.00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19.05.01,19.09.02,29.11.04,29.12.00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14.02.04,29.11.04,29.12.00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29.11.04,29.12.00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2025年06月25日下午至2025年06月26日上午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高压电器（隔离开关、熔断器、穿墙套管、真空断路器、避雷器）、电力安全工器具（标识牌、防鸟设备、脚扣、安全工具柜、个人保安线、接地线棒、拉闸杆、验电器、电杆防撞墩、绝缘护套、绝缘硬梯）、电力铁附件、电力金具、高压成套开关设备（开关柜）、资质范围内的低压成套开关设备、箱式变电站的生产；劳动防护用品、复合绝缘子、电力施工工具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高压电器（隔离开关、熔断器、穿墙套管、真空断路器、避雷器）、电力安全工器具（标识牌、防鸟设备、脚扣、安全工具柜、个人保安线、接地线棒、拉闸杆、验电器、电杆防撞墩、绝缘护套、绝缘硬梯）、电力铁附件、电力金具、高压成套开关设备（开关柜）、资质范围内的低压成套开关设备、箱式变电站的生产；劳动防护用品、复合绝缘子、电力施工工具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高压电器（隔离开关、熔断器、穿墙套管、真空断路器、避雷器）、电力安全工器具（标识牌、防鸟设备、脚扣、安全工具柜、个人保安线、接地线棒、拉闸杆、验电器、电杆防撞墩、绝缘护套、绝缘硬梯）、电力铁附件、电力金具、高压成套开关设备（开关柜）、资质范围内的低压成套开关设备、箱式变电站的生产；劳动防护用品、复合绝缘子、电力施工工具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肃宁县神华东路北侧德善街西侧</w:t>
      </w:r>
    </w:p>
    <w:p w:rsidR="001F0A49">
      <w:pPr>
        <w:spacing w:line="360" w:lineRule="auto"/>
        <w:ind w:firstLine="420" w:firstLineChars="200"/>
      </w:pPr>
      <w:r>
        <w:rPr>
          <w:rFonts w:hint="eastAsia"/>
        </w:rPr>
        <w:t>办公地址：</w:t>
      </w:r>
      <w:r>
        <w:rPr>
          <w:rFonts w:hint="eastAsia"/>
        </w:rPr>
        <w:t>肃宁县神华东路北侧德善街西侧</w:t>
      </w:r>
    </w:p>
    <w:p w:rsidR="001F0A49">
      <w:pPr>
        <w:spacing w:line="360" w:lineRule="auto"/>
        <w:ind w:firstLine="420" w:firstLineChars="200"/>
      </w:pPr>
      <w:r>
        <w:rPr>
          <w:rFonts w:hint="eastAsia"/>
        </w:rPr>
        <w:t>经营地址：</w:t>
      </w:r>
      <w:bookmarkStart w:id="13" w:name="生产地址"/>
      <w:bookmarkEnd w:id="13"/>
      <w:r>
        <w:rPr>
          <w:rFonts w:hint="eastAsia"/>
        </w:rPr>
        <w:t>肃宁县神华东路北侧德善街西侧</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沧州恒光电力设备有限公司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潘琳、鲍阳阳、王莹</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359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