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天津佳香美餐饮管理有限公司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20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