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20305-2024-QEO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243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青岛诚昱机械有限公司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潘婷</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潘婷、徐公山</w:t>
            </w:r>
            <w:r>
              <w:rPr>
                <w:rFonts w:hint="eastAsia"/>
              </w:rPr>
              <w:t xml:space="preserve"> </w:t>
            </w:r>
            <w:r>
              <w:rPr>
                <w:rFonts w:hint="eastAsia"/>
              </w:rPr>
              <w:t>徐公山</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655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潘婷</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2025-N1QMS-1332754</w:t>
            </w:r>
          </w:p>
        </w:tc>
        <w:tc>
          <w:tcPr>
            <w:tcW w:w="3145" w:type="dxa"/>
            <w:vAlign w:val="center"/>
          </w:tcPr>
          <w:p w14:paraId="20FFAAA0">
            <w:pPr>
              <w:spacing w:line="360" w:lineRule="auto"/>
              <w:jc w:val="center"/>
            </w:pPr>
            <w:bookmarkStart w:id="4" w:name="_GoBack"/>
            <w:bookmarkEnd w:id="4"/>
            <w:r>
              <w:t>29.10.07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徐公山</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技术专家</w:t>
            </w:r>
          </w:p>
        </w:tc>
        <w:tc>
          <w:tcPr>
            <w:tcW w:w="2268" w:type="dxa"/>
            <w:vAlign w:val="center"/>
          </w:tcPr>
          <w:p w14:paraId="6DDFFB4F">
            <w:pPr>
              <w:spacing w:line="360" w:lineRule="auto"/>
              <w:jc w:val="center"/>
            </w:pPr>
            <w:r>
              <w:t>37010219640720331X</w:t>
            </w:r>
          </w:p>
        </w:tc>
        <w:tc>
          <w:tcPr>
            <w:tcW w:w="3145" w:type="dxa"/>
            <w:vAlign w:val="center"/>
          </w:tcPr>
          <w:p w14:paraId="05A8C599">
            <w:pPr>
              <w:spacing w:line="360" w:lineRule="auto"/>
              <w:jc w:val="center"/>
            </w:pPr>
            <w:r>
              <w:t>18.09.00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2025年05月19日上午至2025年05月20日上午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Q:铸造机械（抛丸清理机）的销售及调试、安装</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E:铸造机械（抛丸清理机）的销售及调试、安装所涉及场所的相关环境管理活动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O:铸造机械（抛丸清理机）的销售及调试、安装所涉及场所的相关职业健康安全管理活动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青岛市黄岛区世纪新村24号</w:t>
      </w:r>
    </w:p>
    <w:p w14:paraId="1FCA9815">
      <w:pPr>
        <w:spacing w:line="360" w:lineRule="auto"/>
        <w:ind w:firstLine="420" w:firstLineChars="200"/>
      </w:pPr>
      <w:r>
        <w:rPr>
          <w:rFonts w:hint="eastAsia"/>
        </w:rPr>
        <w:t>办公地址：</w:t>
      </w:r>
      <w:r>
        <w:rPr>
          <w:rFonts w:hint="eastAsia"/>
        </w:rPr>
        <w:t>青岛市黄岛区明关路776号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青岛市黄岛区明关路776号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青岛诚昱机械有限公司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潘婷、徐公山</w:t>
      </w:r>
      <w:r>
        <w:rPr>
          <w:rFonts w:hint="eastAsia"/>
        </w:rPr>
        <w:t xml:space="preserve">  </w:t>
      </w:r>
      <w:r>
        <w:rPr>
          <w:rFonts w:hint="eastAsia"/>
          <w:b/>
          <w:color w:val="auto"/>
          <w:kern w:val="2"/>
          <w:sz w:val="21"/>
          <w:lang w:val="en-GB"/>
        </w:rPr>
        <w:t>徐公山</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195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