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北京鸿永发商贸有限公司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北京市房山区阎村镇昊腾家园15号楼底商7号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张晓佳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13381185256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964069186@qq.com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09:00至2025年05月19日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Q:日用杂品、办公用品、纸制品、清洁用品、劳保用品、塑料制品、五金交电（不含电动自行车）、服装、鞋帽的销售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E:日用杂品、办公用品、纸制品、清洁用品、劳保用品、塑料制品、五金交电（不含电动自行车）、服装、鞋帽的销售所涉及场所的相关环境管理活动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O:日用杂品、办公用品、纸制品、清洁用品、劳保用品、塑料制品、五金交电（不含电动自行车）、服装、鞋帽的销售所涉及场所的相关职业健康安全管理活动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Q:29.08.02,29.10.05,29.10.06,29.11.04,29.12.00,E:29.08.02,29.10.05,29.10.06,29.11.04,29.12.00,O:29.08.02,29.10.05,29.10.06,29.11.04,29.12.00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29.08.02,29.10.05,29.10.06,29.11.04,29.12.00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29.08.02,29.10.05,29.10.06,29.11.04,29.12.00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29.08.02,29.10.05,29.10.06,29.11.04,29.12.00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29.08.02,29.10.05,29.10.06,29.11.04,29.12.00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29.08.02,29.10.05,29.10.06,29.11.04,29.12.00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29.08.02,29.10.05,29.10.06,29.11.04,29.12.00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263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914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