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杭州三泰工业气体设备有限公司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2025年06月07日上午至2025年06月09日下午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51202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