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石家庄铭硕电力科技有限公司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10443-2024-QEO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2023-N1QMS-3216621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2024-N1QMS-1284221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2024-N1EMS-1284221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2024-N1OHSMS-1284221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2024-N0QMS-1369462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2024-N0EMS-1369462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2024-N0OHSMS-1369462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14:00至2025年05月20日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565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