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20331-2024-QEO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5177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山东卓辰教育装备有限公司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姜海军</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姜海军、冷春宇</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061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姜海军</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2025-N1QMS-5073544</w:t>
            </w:r>
          </w:p>
        </w:tc>
        <w:tc>
          <w:tcPr>
            <w:tcW w:w="3145" w:type="dxa"/>
            <w:vAlign w:val="center"/>
          </w:tcPr>
          <w:p w14:paraId="20FFAAA0">
            <w:pPr>
              <w:spacing w:line="360" w:lineRule="auto"/>
              <w:jc w:val="center"/>
            </w:pPr>
            <w:bookmarkStart w:id="4" w:name="_GoBack"/>
            <w:bookmarkEnd w:id="4"/>
            <w:r>
              <w:t>29.12.00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姜海军</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2022-N1EMS-4073544</w:t>
            </w:r>
          </w:p>
        </w:tc>
        <w:tc>
          <w:tcPr>
            <w:tcW w:w="3145" w:type="dxa"/>
            <w:vAlign w:val="center"/>
          </w:tcPr>
          <w:p w14:paraId="05A8C599">
            <w:pPr>
              <w:spacing w:line="360" w:lineRule="auto"/>
              <w:jc w:val="center"/>
            </w:pPr>
            <w:r>
              <w:t>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2023-N1OHSMS-4073544</w:t>
            </w:r>
          </w:p>
        </w:tc>
        <w:tc>
          <w:tcPr>
            <w:tcW w:w="3145" w:type="dxa"/>
            <w:vAlign w:val="center"/>
          </w:tcPr>
          <w:p>
            <w:pPr>
              <w:jc w:val="center"/>
            </w:pPr>
            <w:r>
              <w:t>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2022-N1QMS-4034990</w:t>
            </w:r>
          </w:p>
        </w:tc>
        <w:tc>
          <w:tcPr>
            <w:tcW w:w="3145" w:type="dxa"/>
            <w:vAlign w:val="center"/>
          </w:tcPr>
          <w:p>
            <w:pPr>
              <w:jc w:val="center"/>
            </w:pPr>
            <w:r>
              <w:t>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2024-N1EMS-4034990</w:t>
            </w:r>
          </w:p>
        </w:tc>
        <w:tc>
          <w:tcPr>
            <w:tcW w:w="3145" w:type="dxa"/>
            <w:vAlign w:val="center"/>
          </w:tcPr>
          <w:p>
            <w:pPr>
              <w:jc w:val="center"/>
            </w:pPr>
            <w:r>
              <w:t>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2024-N1OHSMS-4034990</w:t>
            </w:r>
          </w:p>
        </w:tc>
        <w:tc>
          <w:tcPr>
            <w:tcW w:w="3145" w:type="dxa"/>
            <w:vAlign w:val="center"/>
          </w:tcPr>
          <w:p>
            <w:pPr>
              <w:jc w:val="center"/>
            </w:pPr>
            <w:r>
              <w:t>29.12.00</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2025年05月20日上午至2025年05月20日下午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Q:教学专用仪器、实验分析仪器、玩具、乐器、体育用品及器材、工艺美术品、课桌椅、床、多媒体教学设备、家用电器、厨具卫具、环保仪器、玻璃仪器、办公用品、校服的销售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E:教学专用仪器、实验分析仪器、玩具、乐器、体育用品及器材、工艺美术品、课桌椅、床、多媒体教学设备、家用电器、厨具卫具、环保仪器、玻璃仪器、办公用品、校服的销售所涉及场所的相关环境管理活动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教学专用仪器、实验分析仪器、玩具、乐器、体育用品及器材、工艺美术品、课桌椅、床、多媒体教学设备、家用电器、厨具卫具、环保仪器、玻璃仪器、办公用品、校服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山东省菏泽市鄄城县凤凰路路东华兴玻璃厂北邻</w:t>
      </w:r>
    </w:p>
    <w:p w14:paraId="1FCA9815">
      <w:pPr>
        <w:spacing w:line="360" w:lineRule="auto"/>
        <w:ind w:firstLine="420" w:firstLineChars="200"/>
      </w:pPr>
      <w:r>
        <w:rPr>
          <w:rFonts w:hint="eastAsia"/>
        </w:rPr>
        <w:t>办公地址：</w:t>
      </w:r>
      <w:r>
        <w:rPr>
          <w:rFonts w:hint="eastAsia"/>
        </w:rPr>
        <w:t>山东省菏泽市鄄城县凤凰路路东华兴玻璃厂北邻</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山东省菏泽市鄄城县凤凰路路东华兴玻璃厂北邻</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山东卓辰教育装备有限公司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姜海军、冷春宇</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6235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