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重庆雅镂城市公共设施制造有限公司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2026年03月05日上午至2026年03月05日下午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9355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