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10379-2024-ECEO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江苏思捷建设工程有限公司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91320191MA1MAJT266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江苏思捷建设工程有限公司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南京市栖霞区燕子矶街道晓庄村45号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南京市鼓楼区中山北路219号宏图大厦11楼1104、1105室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E:资质许可范围内的电力工程施工所涉及场所的相关环境管理活动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O:资质许可范围内的电力工程施工所涉及场所的相关职业健康安全管理活动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Q:资质许可范围内的电力工程施工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江苏思捷建设工程有限公司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南京市栖霞区燕子矶街道晓庄村45号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南京市鼓楼区中山北路219号宏图大厦11楼1104、1105室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E:资质许可范围内的电力工程施工所涉及场所的相关环境管理活动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O:资质许可范围内的电力工程施工所涉及场所的相关职业健康安全管理活动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Q:资质许可范围内的电力工程施工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968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