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潍坊晨凯润滑科技股份有限公司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2026年03月29日上午至2026年03月30日上午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144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