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20146-2024-QEO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04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潍坊晨凯润滑科技股份有限公司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姜海军、丁琳、冷春宇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983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12.05.04,29.11.05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2026-N1EMS-5073544</w:t>
            </w:r>
          </w:p>
        </w:tc>
        <w:tc>
          <w:tcPr>
            <w:tcW w:w="3145" w:type="dxa"/>
            <w:vAlign w:val="center"/>
          </w:tcPr>
          <w:p w:rsidR="001F0A49">
            <w:pPr>
              <w:spacing w:line="360" w:lineRule="auto"/>
              <w:jc w:val="center"/>
            </w:pPr>
            <w:r>
              <w:t>12.05.04,29.11.05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12.05.04,29.11.05B</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丁琳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2025-N0QMS-1347930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丁琳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2025-N0EMS-1347930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丁琳</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2025-N0OHSMS-1347930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2025-N1QMS-5034990</w:t>
            </w:r>
          </w:p>
        </w:tc>
        <w:tc>
          <w:tcPr>
            <w:tcW w:w="3145" w:type="dxa"/>
            <w:vAlign w:val="center"/>
          </w:tcPr>
          <w:p>
            <w:pPr>
              <w:jc w:val="center"/>
            </w:pPr>
            <w:r>
              <w:t>12.05.04,29.11.05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2026年03月29日上午至2026年03月30日上午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E:润滑防锈表面处理（金属表面处理材料和防锈材料）的技术研发、防锈材料（不含危险化学品）的销售所涉及场所的相关环境管理活动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S:润滑防锈表面处理（金属表面处理材料和防锈材料）的技术研发、防锈材料（不含危险化学品）的销售所涉及场所的相关职业健康安全管理活动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Q:润滑防锈表面处理（金属表面处理材料和防锈材料）的技术研发、防锈材料（不含危险化学品）的销售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昌乐县鄌郚镇小辛庄村</w:t>
      </w:r>
    </w:p>
    <w:p w:rsidR="001F0A49">
      <w:pPr>
        <w:spacing w:line="360" w:lineRule="auto"/>
        <w:ind w:firstLine="420" w:firstLineChars="200"/>
      </w:pPr>
      <w:r>
        <w:rPr>
          <w:rFonts w:hint="eastAsia"/>
        </w:rPr>
        <w:t>办公地址：</w:t>
      </w:r>
      <w:r>
        <w:rPr>
          <w:rFonts w:hint="eastAsia"/>
        </w:rPr>
        <w:t>山东省潍坊市奎文区玄武东街101号</w:t>
      </w:r>
    </w:p>
    <w:p w:rsidR="001F0A49">
      <w:pPr>
        <w:spacing w:line="360" w:lineRule="auto"/>
        <w:ind w:firstLine="420" w:firstLineChars="200"/>
      </w:pPr>
      <w:r>
        <w:rPr>
          <w:rFonts w:hint="eastAsia"/>
        </w:rPr>
        <w:t>经营地址：</w:t>
      </w:r>
      <w:bookmarkStart w:id="12" w:name="生产地址"/>
      <w:bookmarkEnd w:id="12"/>
      <w:r>
        <w:rPr>
          <w:rFonts w:hint="eastAsia"/>
        </w:rPr>
        <w:t>山东省潍坊市奎文区玄武东街101号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潍坊晨凯润滑科技股份有限公司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姜海军、丁琳、冷春宇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60554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