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10214-2024-QEO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432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广东格米莱智能科技有限公司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746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19.13.01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2023-N1EMS-2222864</w:t>
            </w:r>
          </w:p>
        </w:tc>
        <w:tc>
          <w:tcPr>
            <w:tcW w:w="3145" w:type="dxa"/>
            <w:vAlign w:val="center"/>
          </w:tcPr>
          <w:p w:rsidR="001F0A49">
            <w:pPr>
              <w:spacing w:line="360" w:lineRule="auto"/>
              <w:jc w:val="center"/>
            </w:pPr>
            <w:r>
              <w:t>19.13.01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2023-N1OHSMS-1222864</w:t>
            </w:r>
          </w:p>
        </w:tc>
        <w:tc>
          <w:tcPr>
            <w:tcW w:w="3145" w:type="dxa"/>
            <w:vAlign w:val="center"/>
          </w:tcPr>
          <w:p>
            <w:pPr>
              <w:jc w:val="center"/>
            </w:pPr>
            <w:r>
              <w:t>19.13.01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2026年03月30日上午至2026年04月01日上午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E:咖啡机、磨豆机和牛奶发泡机的设计、生产（资质许可范围内）所涉及场所的相关环境管理活动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S:咖啡机、磨豆机和牛奶发泡机的设计、生产（资质许可范围内）所涉及场所的相关职业健康安全管理活动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Q:咖啡机、磨豆机和牛奶发泡机的设计、生产（资质许可范围内）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广东省佛山市顺德区大良街道红岗社区金斗工业大道1号集新数科园1栋、2栋之一（住所申报）</w:t>
      </w:r>
    </w:p>
    <w:p w:rsidR="001F0A49">
      <w:pPr>
        <w:spacing w:line="360" w:lineRule="auto"/>
        <w:ind w:firstLine="420" w:firstLineChars="200"/>
      </w:pPr>
      <w:r>
        <w:rPr>
          <w:rFonts w:hint="eastAsia"/>
        </w:rPr>
        <w:t>办公地址：</w:t>
      </w:r>
      <w:r>
        <w:rPr>
          <w:rFonts w:hint="eastAsia"/>
        </w:rPr>
        <w:t>广东省佛山市顺德区大良街道红岗社区金斗工业大道1号集新数科园1栋、2栋之一</w:t>
      </w:r>
    </w:p>
    <w:p w:rsidR="001F0A49">
      <w:pPr>
        <w:spacing w:line="360" w:lineRule="auto"/>
        <w:ind w:firstLine="420" w:firstLineChars="200"/>
      </w:pPr>
      <w:r>
        <w:rPr>
          <w:rFonts w:hint="eastAsia"/>
        </w:rPr>
        <w:t>经营地址：</w:t>
      </w:r>
      <w:bookmarkStart w:id="12" w:name="生产地址"/>
      <w:bookmarkEnd w:id="12"/>
      <w:r>
        <w:rPr>
          <w:rFonts w:hint="eastAsia"/>
        </w:rPr>
        <w:t>广东省佛山市顺德区大良街道红岗社区金斗工业大道1号集新数科园1栋、2栋之一</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广东格米莱智能科技有限公司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923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