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10179-2024-QEO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319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陕西北天奇通信科技有限公司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529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2023-N1QMS-2263290</w:t>
            </w:r>
          </w:p>
        </w:tc>
        <w:tc>
          <w:tcPr>
            <w:tcW w:w="3145" w:type="dxa"/>
            <w:vAlign w:val="center"/>
          </w:tcPr>
          <w:p w:rsidR="00142F5C" w:rsidP="00772D33">
            <w:pPr>
              <w:spacing w:line="360" w:lineRule="exact"/>
              <w:jc w:val="center"/>
              <w:rPr>
                <w:szCs w:val="21"/>
              </w:rPr>
            </w:pPr>
            <w:r>
              <w:t>29.09.02,33.02.01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2023-N1EMS-2263290</w:t>
            </w:r>
          </w:p>
        </w:tc>
        <w:tc>
          <w:tcPr>
            <w:tcW w:w="3145" w:type="dxa"/>
            <w:vAlign w:val="center"/>
          </w:tcPr>
          <w:p w:rsidR="001F0A49">
            <w:pPr>
              <w:spacing w:line="360" w:lineRule="auto"/>
              <w:jc w:val="center"/>
            </w:pPr>
            <w:r>
              <w:t>29.09.02,33.02.01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2025-N1OHSMS-2263290</w:t>
            </w:r>
          </w:p>
        </w:tc>
        <w:tc>
          <w:tcPr>
            <w:tcW w:w="3145" w:type="dxa"/>
            <w:vAlign w:val="center"/>
          </w:tcPr>
          <w:p>
            <w:pPr>
              <w:jc w:val="center"/>
            </w:pPr>
            <w:r>
              <w:t>29.09.02,33.02.01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E:计算机软件开发，电子产品的销售所涉及场所的相关环境管理活动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S:计算机软件开发，电子产品的销售所涉及场所的相关职业健康安全管理活动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Q:计算机软件开发，电子产品的销售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陕西省西安市高新区高新四路15号1幢10506室</w:t>
      </w:r>
    </w:p>
    <w:p w:rsidR="001F0A49">
      <w:pPr>
        <w:spacing w:line="360" w:lineRule="auto"/>
        <w:ind w:firstLine="420" w:firstLineChars="200"/>
      </w:pPr>
      <w:r>
        <w:rPr>
          <w:rFonts w:hint="eastAsia"/>
        </w:rPr>
        <w:t>办公地址：</w:t>
      </w:r>
      <w:r>
        <w:rPr>
          <w:rFonts w:hint="eastAsia"/>
        </w:rPr>
        <w:t>陕西省西安市高新区高新四路15号1幢10506室</w:t>
      </w:r>
    </w:p>
    <w:p w:rsidR="001F0A49">
      <w:pPr>
        <w:spacing w:line="360" w:lineRule="auto"/>
        <w:ind w:firstLine="420" w:firstLineChars="200"/>
      </w:pPr>
      <w:r>
        <w:rPr>
          <w:rFonts w:hint="eastAsia"/>
        </w:rPr>
        <w:t>经营地址：</w:t>
      </w:r>
      <w:bookmarkStart w:id="12" w:name="生产地址"/>
      <w:bookmarkEnd w:id="12"/>
      <w:r>
        <w:rPr>
          <w:rFonts w:hint="eastAsia"/>
        </w:rPr>
        <w:t>陕西省西安市高新区高新四路15号1幢10506室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陕西北天奇通信科技有限公司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900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