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华盛龙环保科技（北京）股份有限公司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45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