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10003-2024-QEO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221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河北淀安电力科技有限公司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范玲玲、陈文阁、赵艳敏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967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17.11.03,17.12.05,19.09.02,29.12.00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17.11.03,17.12.05,19.09.02,29.12.00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17.11.03,17.12.05,19.09.02,29.12.00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2025-N1EnMS-2024421</w:t>
            </w:r>
          </w:p>
        </w:tc>
        <w:tc>
          <w:tcPr>
            <w:tcW w:w="3145" w:type="dxa"/>
            <w:vAlign w:val="center"/>
          </w:tcPr>
          <w:p>
            <w:pPr>
              <w:jc w:val="center"/>
            </w:pPr>
            <w:r>
              <w:t>2.10,2.7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2024-N1EnMS-1034532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2023-N1EMS-1299359</w:t>
            </w:r>
          </w:p>
        </w:tc>
        <w:tc>
          <w:tcPr>
            <w:tcW w:w="3145" w:type="dxa"/>
            <w:vAlign w:val="center"/>
          </w:tcPr>
          <w:p>
            <w:pPr>
              <w:jc w:val="center"/>
            </w:pPr>
            <w:r>
              <w:t>17.11.03,17.12.05,29.12.00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17.11.03,17.12.05,29.12.00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17.11.03,17.12.05,29.12.00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2023-N1EnMS-1299359</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2025年11月30日上午至2025年11月30日下午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金具、安全工器具、高压隔离开关、电力施工工具、变电金具的生产（需资质许可除外），避雷器、绝缘子、防鸟设备、电缆警示桩、熔断器、高低压柜、电表箱、电缆保护管、拉线护套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金具、安全工器具、高压隔离开关、电力施工工具、变电金具的生产（需资质许可除外），避雷器、绝缘子、防鸟设备、电缆警示桩、熔断器、高低压柜、电表箱、电缆保护管、拉线护套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Q:电力金具、安全工器具、高压隔离开关、电力施工工具、变电金具的生产（需资质许可除外），避雷器、绝缘子、防鸟设备、电缆警示桩、熔断器、高低压柜、电表箱、电缆保护管、拉线护套的销售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力金具、安全工器具、高压隔离开关、电力施工工具、变电金具的生产（许资质许可除外），避雷器、绝缘子、防鸟设备、电缆警示桩、熔断器、高低压柜、电表箱、电缆保护管、拉线护套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河北省沧州市任丘市长丰镇蔡村工业园区</w:t>
      </w:r>
    </w:p>
    <w:p w:rsidR="001F0A49">
      <w:pPr>
        <w:spacing w:line="360" w:lineRule="auto"/>
        <w:ind w:firstLine="420" w:firstLineChars="200"/>
      </w:pPr>
      <w:r>
        <w:rPr>
          <w:rFonts w:hint="eastAsia"/>
        </w:rPr>
        <w:t>办公地址：</w:t>
      </w:r>
      <w:r>
        <w:rPr>
          <w:rFonts w:hint="eastAsia"/>
        </w:rPr>
        <w:t>河北省沧州市任丘市长丰镇蔡村工业园区</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河北省沧州市任丘市长丰镇蔡村工业园区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河北淀安电力科技有限公司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范玲玲、陈文阁、赵艳敏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94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