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■第2次监审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北京宏海时代环境科技集团有限公司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