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河南豫亳智能装备科技有限公司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10033-2024-QEO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2025-N1EMS-1465923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2025-N1OHSMS-1465923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2025-N1QMS-1465923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2025年08月12日 08:30至2025年08月15日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055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