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20062-2024-QEO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陕西鑫联仪器仪表有限公司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李俐</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91610000730412509E</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陕西鑫联仪器仪表有限公司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陕西省西安市经开区凤城三路三号3幢1单元6层10602号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陕西省西安市莲湖区未央路12号世纪金园B座1904</w:t>
            </w:r>
          </w:p>
          <w:p w14:paraId="21CBAE7B">
            <w:pPr>
              <w:snapToGrid w:val="0"/>
              <w:spacing w:line="0" w:lineRule="atLeast"/>
              <w:jc w:val="left"/>
              <w:rPr>
                <w:rFonts w:hint="eastAsia"/>
                <w:sz w:val="21"/>
                <w:szCs w:val="21"/>
              </w:rPr>
            </w:pPr>
            <w:r>
              <w:rPr>
                <w:rFonts w:hint="eastAsia"/>
                <w:sz w:val="21"/>
                <w:szCs w:val="21"/>
              </w:rPr>
              <w:t>陕西鑫联仪器仪表有限公司 陕西省渭南市富平县频山大道与富辰七路交汇处 富阎融合双创园 （融翼谷 ）6#厂房；陕西鑫联仪器仪表有限公司 陕西省渭南市富平县融翼谷 （富阎融合双创园）</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自动化仪器仪表及附属装置（螺旋(双)转子流量计、普通电磁流量计、楔形流量计、三转子流量计、指示型转子流量计、螺旋单转子流量计、智能控制注水仪、金属刮板流量计、旋进漩涡气体流量计、质量流量计、孔板流量计、过滤器、含水分析仪、氧化锆氧量分析器、仪器仪表配件）和压力容器（资质范围内的）生产、销售，售后及其技术咨询、技术服务和仪器仪表的维修所涉及场所相关的环境管理活动。</w:t>
            </w:r>
          </w:p>
          <w:p>
            <w:pPr>
              <w:snapToGrid w:val="0"/>
              <w:spacing w:line="0" w:lineRule="atLeast"/>
              <w:jc w:val="left"/>
              <w:rPr>
                <w:rFonts w:hint="eastAsia"/>
                <w:sz w:val="21"/>
                <w:szCs w:val="21"/>
                <w:lang w:val="en-GB"/>
              </w:rPr>
            </w:pPr>
            <w:r>
              <w:rPr>
                <w:rFonts w:hint="eastAsia"/>
                <w:sz w:val="21"/>
                <w:szCs w:val="21"/>
                <w:lang w:val="en-GB"/>
              </w:rPr>
              <w:t>O:自动化仪器仪表及附属装置（螺旋(双)转子流量计、普通电磁流量计、楔形流量计、三转子流量计、指示型转子流量计、螺旋单转子流量计、智能控制注水仪、金属刮板流量计、旋进漩涡气体流量计、质量流量计、孔板流量计、过滤器、含水分析仪、氧化锆氧量分析器、仪器仪表配件）和压力容器（资质范围内的）生产、销售，售后及其技术咨询、技术服务和仪器仪表的维修所涉及场所相关的职业健康安全管理活动。</w:t>
            </w:r>
          </w:p>
          <w:p>
            <w:pPr>
              <w:snapToGrid w:val="0"/>
              <w:spacing w:line="0" w:lineRule="atLeast"/>
              <w:jc w:val="left"/>
              <w:rPr>
                <w:rFonts w:hint="eastAsia"/>
                <w:sz w:val="21"/>
                <w:szCs w:val="21"/>
                <w:lang w:val="en-GB"/>
              </w:rPr>
            </w:pPr>
            <w:r>
              <w:rPr>
                <w:rFonts w:hint="eastAsia"/>
                <w:sz w:val="21"/>
                <w:szCs w:val="21"/>
                <w:lang w:val="en-GB"/>
              </w:rPr>
              <w:t>Q:自动化仪器仪表及附属装置（螺旋(双)转子流量计、普通电磁流量计、楔形流量计、三转子流量计、指示型转子流量计、螺旋单转子流量计、智能控制注水仪、金属刮板流量计、旋进漩涡气体流量计、质量流量计、孔板流量计、过滤器、含水分析仪、氧化锆氧量分析器、仪器仪表配件）和压力容器（资质范围内的）生产、销售，售后及其技术咨询、技术服务和仪器仪表的维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陕西鑫联仪器仪表有限公司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陕西省西安市经开区凤城三路三号3幢1单元6层10602号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陕西省西安市莲湖区未央路12号世纪金园B座1904</w:t>
            </w:r>
          </w:p>
          <w:p w14:paraId="47A1F75E">
            <w:pPr>
              <w:snapToGrid w:val="0"/>
              <w:spacing w:line="0" w:lineRule="atLeast"/>
              <w:jc w:val="left"/>
              <w:rPr>
                <w:rFonts w:hint="eastAsia"/>
                <w:sz w:val="21"/>
                <w:szCs w:val="21"/>
              </w:rPr>
            </w:pPr>
            <w:r>
              <w:rPr>
                <w:rFonts w:hint="eastAsia"/>
                <w:sz w:val="21"/>
                <w:szCs w:val="21"/>
              </w:rPr>
              <w:t>陕西鑫联仪器仪表有限公司 陕西省渭南市富平县频山大道与富辰七路交汇处 富阎融合双创园 （融翼谷 ）6#厂房；陕西鑫联仪器仪表有限公司 陕西省渭南市富平县融翼谷 （富阎融合双创园）</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自动化仪器仪表及附属装置（螺旋(双)转子流量计、普通电磁流量计、楔形流量计、三转子流量计、指示型转子流量计、螺旋单转子流量计、智能控制注水仪、金属刮板流量计、旋进漩涡气体流量计、质量流量计、孔板流量计、过滤器、含水分析仪、氧化锆氧量分析器、仪器仪表配件）和压力容器（资质范围内的）生产、销售，售后及其技术咨询、技术服务和仪器仪表的维修所涉及场所相关的环境管理活动。</w:t>
            </w:r>
          </w:p>
          <w:p>
            <w:pPr>
              <w:snapToGrid w:val="0"/>
              <w:spacing w:line="0" w:lineRule="atLeast"/>
              <w:jc w:val="left"/>
              <w:rPr>
                <w:rFonts w:hint="eastAsia"/>
                <w:sz w:val="21"/>
                <w:szCs w:val="21"/>
                <w:lang w:val="en-GB"/>
              </w:rPr>
            </w:pPr>
            <w:r>
              <w:rPr>
                <w:rFonts w:hint="eastAsia"/>
                <w:sz w:val="21"/>
                <w:szCs w:val="21"/>
                <w:lang w:val="en-GB"/>
              </w:rPr>
              <w:t>O:自动化仪器仪表及附属装置（螺旋(双)转子流量计、普通电磁流量计、楔形流量计、三转子流量计、指示型转子流量计、螺旋单转子流量计、智能控制注水仪、金属刮板流量计、旋进漩涡气体流量计、质量流量计、孔板流量计、过滤器、含水分析仪、氧化锆氧量分析器、仪器仪表配件）和压力容器（资质范围内的）生产、销售，售后及其技术咨询、技术服务和仪器仪表的维修所涉及场所相关的职业健康安全管理活动。</w:t>
            </w:r>
          </w:p>
          <w:p>
            <w:pPr>
              <w:snapToGrid w:val="0"/>
              <w:spacing w:line="0" w:lineRule="atLeast"/>
              <w:jc w:val="left"/>
              <w:rPr>
                <w:rFonts w:hint="eastAsia"/>
                <w:sz w:val="21"/>
                <w:szCs w:val="21"/>
                <w:lang w:val="en-GB"/>
              </w:rPr>
            </w:pPr>
            <w:r>
              <w:rPr>
                <w:rFonts w:hint="eastAsia"/>
                <w:sz w:val="21"/>
                <w:szCs w:val="21"/>
                <w:lang w:val="en-GB"/>
              </w:rPr>
              <w:t>Q:自动化仪器仪表及附属装置（螺旋(双)转子流量计、普通电磁流量计、楔形流量计、三转子流量计、指示型转子流量计、螺旋单转子流量计、智能控制注水仪、金属刮板流量计、旋进漩涡气体流量计、质量流量计、孔板流量计、过滤器、含水分析仪、氧化锆氧量分析器、仪器仪表配件）和压力容器（资质范围内的）生产、销售，售后及其技术咨询、技术服务和仪器仪表的维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76460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