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西安洛科油气田工程技术服务有限公司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陕西省西安市高新区锦业路69号创业研发园A区15号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陕西省西安市高新区锦业路69号创业研发园A区15号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西安洛科油气田工程技术服务有限公司 西安市雁塔区太白南路西安市雁塔区太白南路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习思阳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13720779622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xisiyang2012@qq.com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13:30至2026年01月16日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E:石油和天然气测井(不含射孔作业)、试井、增产、增注技术服务；石油仪器工具的研发、检测及维修服务；信息系统集成技术服务所涉及场所相关的环境管理活动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S:石油和天然气测井(不含射孔作业)、试井、增产、增注技术服务；石油仪器工具的研发、检测及维修服务；信息系统集成技术服务所涉及场所相关的职业健康安全管理活动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Q:石油和天然气测井(不含射孔作业)、试井、增产、增注技术服务；石油仪器工具的研发、检测及维修服务；信息系统集成技术服务。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E:02.09.00,19.05.01,19.16.00,33.02.03,34.02.00,S:02.09.00,19.05.01,19.16.00,33.02.03,34.02.00,Q:02.09.00,19.05.01,19.16.00,33.02.03,34.02.00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02.09.00,19.05.01,19.16.00,33.02.03,34.02.00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02.09.00,19.05.01,19.16.00,33.02.03,34.02.00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02.09.00,19.05.01,19.16.00,33.02.03,34.02.00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解苗苗-西开工程设计咨询有限公司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415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36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