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76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威士精密工具（上海）有限公司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单迎珍、钱涛、周传林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69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17.11.03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17.11.03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17.11.03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17.11.03</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E:精密刀具的生产所涉及场所的相关环境管理活动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S:精密刀具的生产所涉及场所的相关职业健康安全管理活动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上海市松江区车墩镇泾车路176号28幢-2一至二层，28幢-3一至二层</w:t>
      </w:r>
    </w:p>
    <w:p w:rsidR="001F0A49">
      <w:pPr>
        <w:spacing w:line="360" w:lineRule="auto"/>
        <w:ind w:firstLine="420" w:firstLineChars="200"/>
      </w:pPr>
      <w:r>
        <w:rPr>
          <w:rFonts w:hint="eastAsia"/>
        </w:rPr>
        <w:t>办公地址：</w:t>
      </w:r>
      <w:r>
        <w:rPr>
          <w:rFonts w:hint="eastAsia"/>
        </w:rPr>
        <w:t>上海市松江区车墩镇泾车路176号28幢-2一至二层，28幢-3一至二层</w:t>
      </w:r>
    </w:p>
    <w:p w:rsidR="001F0A49">
      <w:pPr>
        <w:spacing w:line="360" w:lineRule="auto"/>
        <w:ind w:firstLine="420" w:firstLineChars="200"/>
      </w:pPr>
      <w:r>
        <w:rPr>
          <w:rFonts w:hint="eastAsia"/>
        </w:rPr>
        <w:t>经营地址：</w:t>
      </w:r>
      <w:bookmarkStart w:id="12" w:name="生产地址"/>
      <w:bookmarkEnd w:id="12"/>
      <w:r>
        <w:rPr>
          <w:rFonts w:hint="eastAsia"/>
        </w:rPr>
        <w:t>上海市松江区车墩镇泾车路176号28幢-2一至二层，28幢-3一至二层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威士精密工具（上海）有限公司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单迎珍、钱涛、周传林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210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