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97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山东临水工程建设监理有限公司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78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2025年12月22日下午至2025年12月23日下午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E:资质证书范围内的水利工程建设监理所涉及场所的相关环境管理活动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O:资质证书范围内的水利工程建设监理所涉及场所的相关职业健康安全管理活动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Q:资质证书范围内的水利工程建设监理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山东省临沂市兰山区柳青街道北京路2号瑞沂中心7楼</w:t>
      </w:r>
    </w:p>
    <w:p w:rsidR="001F0A49">
      <w:pPr>
        <w:spacing w:line="360" w:lineRule="auto"/>
        <w:ind w:firstLine="420" w:firstLineChars="200"/>
      </w:pPr>
      <w:r>
        <w:rPr>
          <w:rFonts w:hint="eastAsia"/>
        </w:rPr>
        <w:t>办公地址：</w:t>
      </w:r>
      <w:r>
        <w:rPr>
          <w:rFonts w:hint="eastAsia"/>
        </w:rPr>
        <w:t>山东省临沂市兰山区解放路2号14楼、13楼（西1室）</w:t>
      </w:r>
    </w:p>
    <w:p w:rsidR="001F0A49">
      <w:pPr>
        <w:spacing w:line="360" w:lineRule="auto"/>
        <w:ind w:firstLine="420" w:firstLineChars="200"/>
      </w:pPr>
      <w:r>
        <w:rPr>
          <w:rFonts w:hint="eastAsia"/>
        </w:rPr>
        <w:t>经营地址：</w:t>
      </w:r>
      <w:bookmarkStart w:id="12" w:name="生产地址"/>
      <w:bookmarkEnd w:id="12"/>
      <w:r>
        <w:rPr>
          <w:rFonts w:hint="eastAsia"/>
        </w:rPr>
        <w:t>山东省临沂市兰山区解放路2号14楼、13楼（西1室）</w:t>
      </w:r>
    </w:p>
    <w:p w:rsidR="001F0A49">
      <w:pPr>
        <w:pStyle w:val="a"/>
      </w:pPr>
      <w:r>
        <w:rPr>
          <w:rFonts w:hint="eastAsia"/>
        </w:rPr>
        <w:t>多场所地址：</w:t>
      </w:r>
      <w:r>
        <w:rPr>
          <w:rFonts w:hint="eastAsia"/>
        </w:rPr>
        <w:t>临沂市蒙河双堠水库工程监理 临沂市沂南县双堠镇果庄村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山东临水工程建设监理有限公司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977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