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78F4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910B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2225D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7B30310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河北汉东电力设备有限公司</w:t>
            </w:r>
          </w:p>
        </w:tc>
        <w:tc>
          <w:tcPr>
            <w:tcW w:w="1134" w:type="dxa"/>
            <w:vAlign w:val="center"/>
          </w:tcPr>
          <w:p w14:paraId="268806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558CB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10079-2024-QEO</w:t>
            </w:r>
          </w:p>
        </w:tc>
      </w:tr>
      <w:tr w14:paraId="40379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75E21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793888E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河北省石家庄市晋州市东里庄镇宿生村村东南行50米路东</w:t>
            </w:r>
          </w:p>
        </w:tc>
      </w:tr>
      <w:tr w14:paraId="109AA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22F3A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DBC7E81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河北省石家庄市晋州市东里庄镇宿生村村东南行50米路东</w:t>
            </w:r>
          </w:p>
          <w:p w14:paraId="521A5D98">
            <w:r>
              <w:rPr>
                <w:rFonts w:hint="eastAsia"/>
                <w:sz w:val="21"/>
                <w:szCs w:val="21"/>
              </w:rPr>
              <w:t>河北汉东电力设备有限公司 晋州市东小留村</w:t>
            </w:r>
          </w:p>
        </w:tc>
      </w:tr>
      <w:tr w14:paraId="45741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E82C8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C53684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985CA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67522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13733213888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C7812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410665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0E165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47435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DC3BD5C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4DCDC2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461CB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BA6A8E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124138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D627D3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A8F9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BD1757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254101128@qq.com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D74FB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9309DAF">
            <w:pPr>
              <w:rPr>
                <w:sz w:val="21"/>
                <w:szCs w:val="21"/>
              </w:rPr>
            </w:pPr>
          </w:p>
        </w:tc>
      </w:tr>
      <w:tr w14:paraId="24212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74497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068363A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2026年01月28日 08:30至2026年01月28日 17:00</w:t>
            </w:r>
          </w:p>
        </w:tc>
        <w:tc>
          <w:tcPr>
            <w:tcW w:w="1457" w:type="dxa"/>
            <w:gridSpan w:val="5"/>
            <w:vAlign w:val="center"/>
          </w:tcPr>
          <w:p w14:paraId="520F81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4D1D67E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1DF32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BBF1D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408A6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0D22A22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08D679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411E7E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6C2B0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7E0BD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0E1C9C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1CEAD6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BE1C0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017EFB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9970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C6E080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D1EC24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1DDBA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1197E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B74FB7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B975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F08C95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50CF89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64ABF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1C3FA7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10A9CB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3642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8F16BA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4E5656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95E8E8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DBA4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2A5381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B0BB0A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力安全工器具(驱鸟器、防鸟刺、电杆防撞警示墩、标示牌、登杆脚扣、高压拉闸杆、绝缘伸缩围栏、绝缘硬梯、电容型验电器、遮蔽罩、接地线/棒、铁塔防坠落装置)、电缆保护管、铁附件、桥架的加工；安全带、安全帽、绝缘靴、绝缘手套、安全绳、拉线护套、安全工具柜、电力金具、家用电器、厨房用品、电缆附件、红布幔、电绝缘橡胶板、电缆分线箱的销售所涉及场所的相关环境管理活动</w:t>
            </w:r>
          </w:p>
          <w:p w14:paraId="45805ED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力安全工器具(驱鸟器、防鸟刺、电杆防撞警示墩、标示牌、登杆脚扣、高压拉闸杆、绝缘伸缩围栏、绝缘硬梯、电容型验电器、遮蔽罩、接地线/棒、铁塔防坠落装置)、电缆保护管、铁附件、桥架的加工；安全带、安全帽、绝缘靴、绝缘手套、安全绳、拉线护套、安全工具柜、电力金具、家用电器、厨房用品、电缆附件、红布幔、电绝缘橡胶板、电缆分线箱的销售所涉及场所的相关职业健康安全管理活动</w:t>
            </w:r>
          </w:p>
          <w:p w14:paraId="7CCDB5E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安全工器具(驱鸟器、防鸟刺、电杆防撞警示墩、标示牌、登杆脚扣、高压拉闸杆、绝缘伸缩围栏、绝缘硬梯、电容型验电器、遮蔽罩、接地线/棒、铁塔防坠落装置)、电缆保护管、铁附件、桥架的加工；安全带、安全帽、绝缘靴、绝缘手套、安全绳、拉线护套、安全工具柜、电力金具、家用电器、厨房用品、电缆附件、红布幔、电绝缘橡胶板、电缆分线箱的销售</w:t>
            </w:r>
          </w:p>
          <w:p w14:paraId="0B8CE6E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53EE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E214AF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20E969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E:14.02.04,17.06.01,17.11.03,17.12.03,17.12.05,19.05.01,19.11.03,29.08.03,29.12.00,S:14.02.04,17.06.01,17.11.03,17.12.03,17.12.05,19.05.01,19.11.03,29.08.03,29.12.00,Q:14.02.04,17.06.01,17.11.03,17.12.03,17.12.05,19.05.01,19.11.03,29.08.03,29.12.00</w:t>
            </w:r>
          </w:p>
        </w:tc>
        <w:tc>
          <w:tcPr>
            <w:tcW w:w="1275" w:type="dxa"/>
            <w:gridSpan w:val="3"/>
            <w:vAlign w:val="center"/>
          </w:tcPr>
          <w:p w14:paraId="3EC772B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F88716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27F1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25B4DB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867E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0DD33F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8CC45D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5C64C8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4469A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2A3A5E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635A1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1A147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B303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39947F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63F1FCB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5E43A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69C6F592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8C15E6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14:paraId="796DF4C7">
            <w:pPr>
              <w:jc w:val="center"/>
              <w:rPr>
                <w:sz w:val="21"/>
                <w:szCs w:val="21"/>
              </w:rPr>
            </w:pPr>
            <w:r>
              <w:t>14.02.04,17.06.01,17.11.03,17.12.03,17.12.05,19.05.01,19.11.03,29.08.03,29.12.00</w:t>
            </w:r>
          </w:p>
        </w:tc>
        <w:tc>
          <w:tcPr>
            <w:tcW w:w="1560" w:type="dxa"/>
            <w:gridSpan w:val="2"/>
            <w:vAlign w:val="center"/>
          </w:tcPr>
          <w:p w14:paraId="7DF53950">
            <w:pPr>
              <w:jc w:val="center"/>
              <w:rPr>
                <w:sz w:val="21"/>
                <w:szCs w:val="21"/>
              </w:rPr>
            </w:pPr>
            <w:r>
              <w:t>15128115882</w:t>
            </w:r>
          </w:p>
        </w:tc>
      </w:tr>
      <w:tr w14:paraId="501AD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10BCA60">
            <w:pPr>
              <w:jc w:val="center"/>
            </w:pPr>
          </w:p>
        </w:tc>
        <w:tc>
          <w:tcPr>
            <w:tcW w:w="885" w:type="dxa"/>
            <w:vAlign w:val="center"/>
          </w:tcPr>
          <w:p w14:paraId="328725C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A80D97A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6430F0E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8E2EB2A">
            <w:pPr>
              <w:jc w:val="both"/>
            </w:pPr>
            <w:r>
              <w:t>2023-N1EMS-1299359</w:t>
            </w:r>
          </w:p>
        </w:tc>
        <w:tc>
          <w:tcPr>
            <w:tcW w:w="3684" w:type="dxa"/>
            <w:gridSpan w:val="9"/>
            <w:vAlign w:val="center"/>
          </w:tcPr>
          <w:p w14:paraId="5A587959">
            <w:pPr>
              <w:jc w:val="center"/>
            </w:pPr>
            <w:r>
              <w:t>14.02.04,17.06.01,17.11.03,17.12.03,17.12.05,19.05.01,19.11.03,29.08.03,29.12.00</w:t>
            </w:r>
          </w:p>
        </w:tc>
        <w:tc>
          <w:tcPr>
            <w:tcW w:w="1560" w:type="dxa"/>
            <w:gridSpan w:val="2"/>
            <w:vAlign w:val="center"/>
          </w:tcPr>
          <w:p w14:paraId="049949A2">
            <w:pPr>
              <w:jc w:val="center"/>
            </w:pPr>
            <w:r>
              <w:t>15128115882</w:t>
            </w:r>
          </w:p>
        </w:tc>
      </w:tr>
      <w:tr w14:paraId="642EB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7B9EA6D">
            <w:pPr>
              <w:jc w:val="center"/>
            </w:pPr>
          </w:p>
        </w:tc>
        <w:tc>
          <w:tcPr>
            <w:tcW w:w="885" w:type="dxa"/>
            <w:vAlign w:val="center"/>
          </w:tcPr>
          <w:p w14:paraId="03544EF5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984405E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5B274BE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9EFA53F">
            <w:pPr>
              <w:jc w:val="both"/>
            </w:pPr>
            <w: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 w14:paraId="6D6BD662">
            <w:pPr>
              <w:jc w:val="center"/>
            </w:pPr>
            <w:r>
              <w:t>14.02.04,17.06.01,17.11.03,17.12.03,17.12.05,19.05.01,19.11.03,29.08.03,29.12.00</w:t>
            </w:r>
          </w:p>
        </w:tc>
        <w:tc>
          <w:tcPr>
            <w:tcW w:w="1560" w:type="dxa"/>
            <w:gridSpan w:val="2"/>
            <w:vAlign w:val="center"/>
          </w:tcPr>
          <w:p w14:paraId="6500BB78">
            <w:pPr>
              <w:jc w:val="center"/>
            </w:pPr>
            <w:r>
              <w:t>15128115882</w:t>
            </w:r>
          </w:p>
        </w:tc>
      </w:tr>
      <w:tr w14:paraId="36399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1CBE8CC">
            <w:pPr>
              <w:jc w:val="center"/>
            </w:pPr>
          </w:p>
        </w:tc>
        <w:tc>
          <w:tcPr>
            <w:tcW w:w="885" w:type="dxa"/>
            <w:vAlign w:val="center"/>
          </w:tcPr>
          <w:p w14:paraId="06AAB46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4F499A3"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06C454D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729DFB8">
            <w:pPr>
              <w:jc w:val="both"/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14:paraId="71C97A59">
            <w:pPr>
              <w:jc w:val="center"/>
            </w:pPr>
            <w:r>
              <w:t>14.02.04,17.06.01,17.11.03,17.12.03,17.12.05,19.05.01,19.11.03,29.08.03,29.12.00</w:t>
            </w:r>
          </w:p>
        </w:tc>
        <w:tc>
          <w:tcPr>
            <w:tcW w:w="1560" w:type="dxa"/>
            <w:gridSpan w:val="2"/>
            <w:vAlign w:val="center"/>
          </w:tcPr>
          <w:p w14:paraId="595D8649">
            <w:pPr>
              <w:jc w:val="center"/>
            </w:pPr>
            <w:r>
              <w:t>18931983796</w:t>
            </w:r>
          </w:p>
        </w:tc>
      </w:tr>
      <w:tr w14:paraId="5790E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797EBCD">
            <w:pPr>
              <w:jc w:val="center"/>
            </w:pPr>
          </w:p>
        </w:tc>
        <w:tc>
          <w:tcPr>
            <w:tcW w:w="885" w:type="dxa"/>
            <w:vAlign w:val="center"/>
          </w:tcPr>
          <w:p w14:paraId="17E8784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EBC711A"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05B758D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44B0671">
            <w:pPr>
              <w:jc w:val="both"/>
            </w:pPr>
            <w:r>
              <w:t>2024-N1EMS-1304083</w:t>
            </w:r>
          </w:p>
        </w:tc>
        <w:tc>
          <w:tcPr>
            <w:tcW w:w="3684" w:type="dxa"/>
            <w:gridSpan w:val="9"/>
            <w:vAlign w:val="center"/>
          </w:tcPr>
          <w:p w14:paraId="60A2C543">
            <w:pPr>
              <w:jc w:val="center"/>
            </w:pPr>
            <w:r>
              <w:t>14.02.04,17.06.01,17.11.03,17.12.03,17.12.05,19.05.01,19.11.03,29.08.03,29.12.00</w:t>
            </w:r>
          </w:p>
        </w:tc>
        <w:tc>
          <w:tcPr>
            <w:tcW w:w="1560" w:type="dxa"/>
            <w:gridSpan w:val="2"/>
            <w:vAlign w:val="center"/>
          </w:tcPr>
          <w:p w14:paraId="18768A8A">
            <w:pPr>
              <w:jc w:val="center"/>
            </w:pPr>
            <w:r>
              <w:t>18931983796</w:t>
            </w:r>
          </w:p>
        </w:tc>
      </w:tr>
      <w:tr w14:paraId="487AC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2EDC6F6">
            <w:pPr>
              <w:jc w:val="center"/>
            </w:pPr>
          </w:p>
        </w:tc>
        <w:tc>
          <w:tcPr>
            <w:tcW w:w="885" w:type="dxa"/>
            <w:vAlign w:val="center"/>
          </w:tcPr>
          <w:p w14:paraId="5C66251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6DB7261"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240E4AE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F01562E">
            <w:pPr>
              <w:jc w:val="both"/>
            </w:pPr>
            <w:r>
              <w:t>2024-N1OHSMS-1304083</w:t>
            </w:r>
          </w:p>
        </w:tc>
        <w:tc>
          <w:tcPr>
            <w:tcW w:w="3684" w:type="dxa"/>
            <w:gridSpan w:val="9"/>
            <w:vAlign w:val="center"/>
          </w:tcPr>
          <w:p w14:paraId="6C191B60">
            <w:pPr>
              <w:jc w:val="center"/>
            </w:pPr>
            <w:r>
              <w:t>14.02.04,17.06.01,17.11.03,17.12.03,17.12.05,19.05.01,19.11.03,29.08.03,29.12.00</w:t>
            </w:r>
          </w:p>
        </w:tc>
        <w:tc>
          <w:tcPr>
            <w:tcW w:w="1560" w:type="dxa"/>
            <w:gridSpan w:val="2"/>
            <w:vAlign w:val="center"/>
          </w:tcPr>
          <w:p w14:paraId="31500369">
            <w:pPr>
              <w:jc w:val="center"/>
            </w:pPr>
            <w:r>
              <w:t>18931983796</w:t>
            </w:r>
          </w:p>
        </w:tc>
      </w:tr>
      <w:tr w14:paraId="52570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6694B10">
            <w:pPr>
              <w:jc w:val="center"/>
            </w:pPr>
          </w:p>
        </w:tc>
        <w:tc>
          <w:tcPr>
            <w:tcW w:w="885" w:type="dxa"/>
            <w:vAlign w:val="center"/>
          </w:tcPr>
          <w:p w14:paraId="55498FD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5545467"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 w14:paraId="16C5ED5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F2988E4">
            <w:pPr>
              <w:jc w:val="both"/>
            </w:pPr>
            <w:r>
              <w:t>2025-N1QMS-1434409</w:t>
            </w:r>
          </w:p>
        </w:tc>
        <w:tc>
          <w:tcPr>
            <w:tcW w:w="3684" w:type="dxa"/>
            <w:gridSpan w:val="9"/>
            <w:vAlign w:val="center"/>
          </w:tcPr>
          <w:p w14:paraId="3CFDE4C2">
            <w:pPr>
              <w:jc w:val="center"/>
            </w:pPr>
            <w:r>
              <w:t>17.06.01,17.11.03,17.12.03,17.12.05</w:t>
            </w:r>
          </w:p>
        </w:tc>
        <w:tc>
          <w:tcPr>
            <w:tcW w:w="1560" w:type="dxa"/>
            <w:gridSpan w:val="2"/>
            <w:vAlign w:val="center"/>
          </w:tcPr>
          <w:p w14:paraId="422F2913">
            <w:pPr>
              <w:jc w:val="center"/>
            </w:pPr>
            <w:r>
              <w:t>13933178805</w:t>
            </w:r>
          </w:p>
        </w:tc>
      </w:tr>
      <w:tr w14:paraId="37EE1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0E28DDD">
            <w:pPr>
              <w:jc w:val="center"/>
            </w:pPr>
          </w:p>
        </w:tc>
        <w:tc>
          <w:tcPr>
            <w:tcW w:w="885" w:type="dxa"/>
            <w:vAlign w:val="center"/>
          </w:tcPr>
          <w:p w14:paraId="5AC814B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A904A32"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 w14:paraId="60214DA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6264EFB">
            <w:pPr>
              <w:jc w:val="both"/>
            </w:pPr>
            <w:r>
              <w:t>2025-N1EMS-1434409</w:t>
            </w:r>
          </w:p>
        </w:tc>
        <w:tc>
          <w:tcPr>
            <w:tcW w:w="3684" w:type="dxa"/>
            <w:gridSpan w:val="9"/>
            <w:vAlign w:val="center"/>
          </w:tcPr>
          <w:p w14:paraId="298FA8A8">
            <w:pPr>
              <w:jc w:val="center"/>
            </w:pPr>
            <w:r>
              <w:t>17.06.01,17.11.03,17.12.03,17.12.05</w:t>
            </w:r>
          </w:p>
        </w:tc>
        <w:tc>
          <w:tcPr>
            <w:tcW w:w="1560" w:type="dxa"/>
            <w:gridSpan w:val="2"/>
            <w:vAlign w:val="center"/>
          </w:tcPr>
          <w:p w14:paraId="14CFDE77">
            <w:pPr>
              <w:jc w:val="center"/>
            </w:pPr>
            <w:r>
              <w:t>13933178805</w:t>
            </w:r>
          </w:p>
        </w:tc>
      </w:tr>
      <w:tr w14:paraId="27843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3E2D417">
            <w:pPr>
              <w:jc w:val="center"/>
            </w:pPr>
          </w:p>
        </w:tc>
        <w:tc>
          <w:tcPr>
            <w:tcW w:w="885" w:type="dxa"/>
            <w:vAlign w:val="center"/>
          </w:tcPr>
          <w:p w14:paraId="2D74159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DAB4FC1"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 w14:paraId="24BD214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54472FC">
            <w:pPr>
              <w:jc w:val="both"/>
            </w:pPr>
            <w:r>
              <w:t>2025-N1OHSMS-1434409</w:t>
            </w:r>
          </w:p>
        </w:tc>
        <w:tc>
          <w:tcPr>
            <w:tcW w:w="3684" w:type="dxa"/>
            <w:gridSpan w:val="9"/>
            <w:vAlign w:val="center"/>
          </w:tcPr>
          <w:p w14:paraId="6392449C">
            <w:pPr>
              <w:jc w:val="center"/>
            </w:pPr>
            <w:r>
              <w:t>17.06.01,17.11.03,17.12.03,17.12.05</w:t>
            </w:r>
          </w:p>
        </w:tc>
        <w:tc>
          <w:tcPr>
            <w:tcW w:w="1560" w:type="dxa"/>
            <w:gridSpan w:val="2"/>
            <w:vAlign w:val="center"/>
          </w:tcPr>
          <w:p w14:paraId="3A9F410B">
            <w:pPr>
              <w:jc w:val="center"/>
            </w:pPr>
            <w:r>
              <w:t>13933178805</w:t>
            </w:r>
          </w:p>
        </w:tc>
      </w:tr>
      <w:tr w14:paraId="1C5B9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1CC0349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非专职人员工作单位信息：张淑凤-澜海国际检测认证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有限公司</w:t>
            </w:r>
          </w:p>
          <w:p w14:paraId="75CC83A0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注：见证人：潘琳；被见证人：赵艳敏；见证体系：QMS EMS OHSMS；见证类型：（审核+组长）持续能力见证</w:t>
            </w:r>
          </w:p>
        </w:tc>
      </w:tr>
      <w:tr w14:paraId="4BC26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BCA51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653A635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BDB7D19">
            <w:pPr>
              <w:widowControl/>
              <w:jc w:val="left"/>
              <w:rPr>
                <w:sz w:val="21"/>
                <w:szCs w:val="21"/>
              </w:rPr>
            </w:pPr>
          </w:p>
          <w:p w14:paraId="2635521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AF60AE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2026年01月22</w:t>
            </w:r>
          </w:p>
        </w:tc>
        <w:tc>
          <w:tcPr>
            <w:tcW w:w="5244" w:type="dxa"/>
            <w:gridSpan w:val="11"/>
          </w:tcPr>
          <w:p w14:paraId="762F37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EB88024">
            <w:pPr>
              <w:rPr>
                <w:sz w:val="21"/>
                <w:szCs w:val="21"/>
              </w:rPr>
            </w:pPr>
          </w:p>
          <w:p w14:paraId="2A41FF34">
            <w:pPr>
              <w:rPr>
                <w:sz w:val="21"/>
                <w:szCs w:val="21"/>
              </w:rPr>
            </w:pPr>
          </w:p>
          <w:p w14:paraId="69E0FE8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465090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C049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A23C28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08A0CF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673DCC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43057F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D79EDB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7AFE93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9B4232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9FE7FF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3988EF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7D7E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CBC96F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C296B3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FC14665">
      <w:pPr>
        <w:pStyle w:val="2"/>
      </w:pPr>
    </w:p>
    <w:p w14:paraId="424E698F">
      <w:pPr>
        <w:pStyle w:val="2"/>
      </w:pPr>
    </w:p>
    <w:p w14:paraId="73B93906">
      <w:pPr>
        <w:pStyle w:val="2"/>
      </w:pPr>
    </w:p>
    <w:p w14:paraId="71284FC2">
      <w:pPr>
        <w:pStyle w:val="2"/>
      </w:pPr>
    </w:p>
    <w:p w14:paraId="7C0A5374">
      <w:pPr>
        <w:pStyle w:val="2"/>
      </w:pPr>
    </w:p>
    <w:p w14:paraId="4EE374D5">
      <w:pPr>
        <w:pStyle w:val="2"/>
      </w:pPr>
    </w:p>
    <w:p w14:paraId="3FF0EAC5">
      <w:pPr>
        <w:pStyle w:val="2"/>
      </w:pPr>
    </w:p>
    <w:p w14:paraId="43CD030E">
      <w:pPr>
        <w:pStyle w:val="2"/>
      </w:pPr>
    </w:p>
    <w:p w14:paraId="2C434C58">
      <w:pPr>
        <w:pStyle w:val="2"/>
      </w:pPr>
    </w:p>
    <w:p w14:paraId="0F84DB42">
      <w:pPr>
        <w:pStyle w:val="2"/>
      </w:pPr>
    </w:p>
    <w:p w14:paraId="726E971C">
      <w:pPr>
        <w:pStyle w:val="2"/>
      </w:pPr>
    </w:p>
    <w:p w14:paraId="66F1D7A7">
      <w:pPr>
        <w:pStyle w:val="2"/>
      </w:pPr>
    </w:p>
    <w:p w14:paraId="7D2DBE44">
      <w:pPr>
        <w:pStyle w:val="2"/>
      </w:pPr>
    </w:p>
    <w:p w14:paraId="63754C7E">
      <w:pPr>
        <w:pStyle w:val="2"/>
      </w:pPr>
    </w:p>
    <w:p w14:paraId="70B1EE4D">
      <w:pPr>
        <w:pStyle w:val="2"/>
      </w:pPr>
    </w:p>
    <w:p w14:paraId="33E942DA">
      <w:pPr>
        <w:pStyle w:val="2"/>
      </w:pPr>
    </w:p>
    <w:p w14:paraId="33CFA58E">
      <w:pPr>
        <w:pStyle w:val="2"/>
      </w:pPr>
    </w:p>
    <w:p w14:paraId="7F770305">
      <w:pPr>
        <w:pStyle w:val="2"/>
      </w:pPr>
    </w:p>
    <w:p w14:paraId="4DBC4EE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3FED04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27B9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273A59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3464AA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667ACC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E055B3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81ED3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B1C8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9D08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4A20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E7F5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24A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0111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4D9B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8F0E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6E09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C02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F528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3060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88B7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C559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92E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7C46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541D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971F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5560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501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1229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6EA0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E8D1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6008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11F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EC43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3B9B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22F1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7D5E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B10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6854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C61D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8FC5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EBFF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EDC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D514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C488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D94D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67A6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E66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019B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AD45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C236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3BC4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542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E9E2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E9CC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C994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31E3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302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31B4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C21E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4606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6299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B55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FA7E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DFF7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0D59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BE6D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234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E8D7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8C19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8C69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1815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8F6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8EDB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9484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C45C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3B5C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01E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7B81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0A54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3CB7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3CD3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5333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1978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1FAC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B01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662D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FD9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7E43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5F4B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78FD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582F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1CD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E7A8A6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FAB7A4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541D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00BC3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E739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5C03A7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4989A0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679B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0DBE2F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BD8A7C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CD41EE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50D5AD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64D7BE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6BB2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9B6AE8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DDEC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C623F9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FE66AF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15F0178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1825</Words>
  <Characters>3056</Characters>
  <Lines>9</Lines>
  <Paragraphs>2</Paragraphs>
  <TotalTime>0</TotalTime>
  <ScaleCrop>false</ScaleCrop>
  <LinksUpToDate>false</LinksUpToDate>
  <CharactersWithSpaces>3104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2026-01-22T07:05:28Z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