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北京萃宁教育科技有限公司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10061-2024-QEO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13:30至2025年11月25日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458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