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10835-2023-QEO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445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邢台恒拓机械制造有限公司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15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17.10.02,18.05.01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17.10.02,18.05.01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17.10.02,18.05.01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2025年12月12日上午至2025年12月14日上午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E:轧辊的加工；冶金专用设备配件、金属机械部件的生产所涉及场所的相关环境管理活动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O:轧辊的加工；冶金专用设备配件、金属机械部件的生产所涉及场所的相关职业健康安全管理活动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Q:轧辊的加工；冶金专用设备配件、金属机械部件的生产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邢台市高新技术开发区康庄铺村东</w:t>
      </w:r>
    </w:p>
    <w:p w:rsidR="001F0A49">
      <w:pPr>
        <w:spacing w:line="360" w:lineRule="auto"/>
        <w:ind w:firstLine="420" w:firstLineChars="200"/>
      </w:pPr>
      <w:r>
        <w:rPr>
          <w:rFonts w:hint="eastAsia"/>
        </w:rPr>
        <w:t>办公地址：</w:t>
      </w:r>
      <w:r>
        <w:rPr>
          <w:rFonts w:hint="eastAsia"/>
        </w:rPr>
        <w:t>邢台市高新技术开发区康庄铺村东</w:t>
      </w:r>
    </w:p>
    <w:p w:rsidR="001F0A49">
      <w:pPr>
        <w:spacing w:line="360" w:lineRule="auto"/>
        <w:ind w:firstLine="420" w:firstLineChars="200"/>
      </w:pPr>
      <w:r>
        <w:rPr>
          <w:rFonts w:hint="eastAsia"/>
        </w:rPr>
        <w:t>经营地址：</w:t>
      </w:r>
      <w:bookmarkStart w:id="12" w:name="生产地址"/>
      <w:bookmarkEnd w:id="12"/>
      <w:r>
        <w:rPr>
          <w:rFonts w:hint="eastAsia"/>
        </w:rPr>
        <w:t>邢台市高新技术开发区康庄铺村东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邢台恒拓机械制造有限公司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312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