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中兴华富（北京）工程管理有限公司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10787-2023-QEO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14:00至2025年11月20日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3773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