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3D5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2BD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624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67AF1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成都爱天使健康咨询有限公司</w:t>
            </w:r>
          </w:p>
        </w:tc>
        <w:tc>
          <w:tcPr>
            <w:tcW w:w="1134" w:type="dxa"/>
            <w:vAlign w:val="center"/>
          </w:tcPr>
          <w:p w14:paraId="63AE3B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3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30744-2023-QEO</w:t>
            </w:r>
          </w:p>
        </w:tc>
      </w:tr>
      <w:tr w14:paraId="560BA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580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5916E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</w:tc>
      </w:tr>
      <w:tr w14:paraId="70A8D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7C80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7D71B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14:paraId="72CBFDCC">
            <w:r>
              <w:rPr>
                <w:rFonts w:hint="eastAsia"/>
                <w:sz w:val="21"/>
                <w:szCs w:val="21"/>
              </w:rPr>
              <w:t>成华妇幼保健院 成都市成华区成华大道新鸿路6-8号</w:t>
            </w:r>
          </w:p>
        </w:tc>
      </w:tr>
      <w:tr w14:paraId="692D2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FD55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E05DC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41E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3B4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182 8082 1975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5081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4BC50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014F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E54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6463C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164</w:t>
            </w:r>
          </w:p>
        </w:tc>
      </w:tr>
      <w:tr w14:paraId="3C491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EABD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F6AAA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86D12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3280E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0012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A30B0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BE6EF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1D3C8B">
            <w:pPr>
              <w:rPr>
                <w:sz w:val="21"/>
                <w:szCs w:val="21"/>
              </w:rPr>
            </w:pPr>
          </w:p>
        </w:tc>
      </w:tr>
      <w:tr w14:paraId="4633E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EDE6A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F12FF3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09:00至2025年11月13日 17:30</w:t>
            </w:r>
          </w:p>
        </w:tc>
        <w:tc>
          <w:tcPr>
            <w:tcW w:w="1457" w:type="dxa"/>
            <w:gridSpan w:val="5"/>
            <w:vAlign w:val="center"/>
          </w:tcPr>
          <w:p w14:paraId="6FC11E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F03D9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126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D81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364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6F03B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EF06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C9412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FC22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DA6A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AEE0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3D181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6AB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D75E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7A3A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C812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884C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31F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AAF5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C7213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143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5B24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DF21D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4402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6D4B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7F302A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838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86800A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60F8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693D6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FB0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2B61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64ABE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E:病人陪护服务（不含诊疗）所涉及场所的相关环境管理活动</w:t>
            </w:r>
          </w:p>
          <w:p w14:paraId="53CB1E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O:病人陪护服务（不含诊疗）所涉及场所的相关职业健康安全管理活动</w:t>
            </w:r>
          </w:p>
          <w:p w14:paraId="44DC25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Q:病人陪护服务（不含诊疗）</w:t>
            </w:r>
          </w:p>
          <w:p w14:paraId="3BA52FA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B61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9388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E5E74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E:38.04.00,O:38.04.00,Q:38.04.00</w:t>
            </w:r>
          </w:p>
        </w:tc>
        <w:tc>
          <w:tcPr>
            <w:tcW w:w="1275" w:type="dxa"/>
            <w:gridSpan w:val="3"/>
            <w:vAlign w:val="center"/>
          </w:tcPr>
          <w:p w14:paraId="093B61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B8B81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894B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29060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555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726C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1154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1A0B0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4496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5838B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6CEC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50C0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8C3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C9C47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159A4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FB8728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64C565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C9F63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4F35D82C">
            <w:pPr>
              <w:jc w:val="center"/>
              <w:rPr>
                <w:sz w:val="21"/>
                <w:szCs w:val="21"/>
              </w:rPr>
            </w:pPr>
            <w:r>
              <w:t>38.04.00</w:t>
            </w:r>
          </w:p>
        </w:tc>
        <w:tc>
          <w:tcPr>
            <w:tcW w:w="1560" w:type="dxa"/>
            <w:gridSpan w:val="2"/>
            <w:vAlign w:val="center"/>
          </w:tcPr>
          <w:p w14:paraId="4D303311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4D067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7A05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2872F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03551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F1C483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96193E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1235CF76">
            <w:pPr>
              <w:jc w:val="center"/>
            </w:pPr>
            <w:r>
              <w:t>38.04.00</w:t>
            </w:r>
          </w:p>
        </w:tc>
        <w:tc>
          <w:tcPr>
            <w:tcW w:w="1560" w:type="dxa"/>
            <w:gridSpan w:val="2"/>
            <w:vAlign w:val="center"/>
          </w:tcPr>
          <w:p w14:paraId="2BF19F5B">
            <w:pPr>
              <w:jc w:val="center"/>
            </w:pPr>
            <w:r>
              <w:t>13983696917</w:t>
            </w:r>
          </w:p>
        </w:tc>
      </w:tr>
      <w:tr w14:paraId="3D3C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7C0D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D95C5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E9E2F6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A39591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6EA968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37CC03A9">
            <w:pPr>
              <w:jc w:val="center"/>
            </w:pPr>
            <w:r>
              <w:t>38.04.00</w:t>
            </w:r>
          </w:p>
        </w:tc>
        <w:tc>
          <w:tcPr>
            <w:tcW w:w="1560" w:type="dxa"/>
            <w:gridSpan w:val="2"/>
            <w:vAlign w:val="center"/>
          </w:tcPr>
          <w:p w14:paraId="57EAEBFC">
            <w:pPr>
              <w:jc w:val="center"/>
            </w:pPr>
            <w:r>
              <w:t>13983696917</w:t>
            </w:r>
          </w:p>
        </w:tc>
      </w:tr>
      <w:tr w14:paraId="310F7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F932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4AAB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C1FACB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D90C47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86ABC7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7D6C04D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A8B7DC">
            <w:pPr>
              <w:jc w:val="center"/>
            </w:pPr>
            <w:r>
              <w:t>18716273657</w:t>
            </w:r>
          </w:p>
        </w:tc>
      </w:tr>
      <w:tr w14:paraId="2D902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9CBD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7D3B0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852CA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128DEB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3F5BF4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14C0860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7C5E4A">
            <w:pPr>
              <w:jc w:val="center"/>
            </w:pPr>
            <w:r>
              <w:t>18716273657</w:t>
            </w:r>
          </w:p>
        </w:tc>
      </w:tr>
      <w:tr w14:paraId="4207F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808B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D3E2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2AA8A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673492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E458B7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1BF4FBE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FA9A65B">
            <w:pPr>
              <w:jc w:val="center"/>
            </w:pPr>
            <w:r>
              <w:t>18716273657</w:t>
            </w:r>
          </w:p>
        </w:tc>
      </w:tr>
      <w:tr w14:paraId="57816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65232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9E9B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00664B">
            <w:pPr>
              <w:widowControl/>
              <w:jc w:val="left"/>
              <w:rPr>
                <w:sz w:val="21"/>
                <w:szCs w:val="21"/>
              </w:rPr>
            </w:pPr>
          </w:p>
          <w:p w14:paraId="0859B2A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64598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5C897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E24B76">
            <w:pPr>
              <w:rPr>
                <w:sz w:val="21"/>
                <w:szCs w:val="21"/>
              </w:rPr>
            </w:pPr>
          </w:p>
          <w:p w14:paraId="678CED27">
            <w:pPr>
              <w:rPr>
                <w:sz w:val="21"/>
                <w:szCs w:val="21"/>
              </w:rPr>
            </w:pPr>
          </w:p>
          <w:p w14:paraId="4CFCA2A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73631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C2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D815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ABD72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089D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B8B1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1C8B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20411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0F26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4C8C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BA35A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C0C8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4486A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F67793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F4F8F4">
      <w:pPr>
        <w:pStyle w:val="2"/>
      </w:pPr>
    </w:p>
    <w:p w14:paraId="0498812F">
      <w:pPr>
        <w:pStyle w:val="2"/>
      </w:pPr>
    </w:p>
    <w:p w14:paraId="652F9D90">
      <w:pPr>
        <w:pStyle w:val="2"/>
      </w:pPr>
    </w:p>
    <w:p w14:paraId="6C424B39">
      <w:pPr>
        <w:pStyle w:val="2"/>
      </w:pPr>
    </w:p>
    <w:p w14:paraId="7F3648AE">
      <w:pPr>
        <w:pStyle w:val="2"/>
      </w:pPr>
    </w:p>
    <w:p w14:paraId="6E94E737">
      <w:pPr>
        <w:pStyle w:val="2"/>
      </w:pPr>
    </w:p>
    <w:p w14:paraId="50F6B398">
      <w:pPr>
        <w:pStyle w:val="2"/>
      </w:pPr>
    </w:p>
    <w:p w14:paraId="0FB245E0">
      <w:pPr>
        <w:pStyle w:val="2"/>
      </w:pPr>
    </w:p>
    <w:p w14:paraId="2F30518B">
      <w:pPr>
        <w:pStyle w:val="2"/>
      </w:pPr>
    </w:p>
    <w:p w14:paraId="0F95744D">
      <w:pPr>
        <w:pStyle w:val="2"/>
      </w:pPr>
    </w:p>
    <w:p w14:paraId="7224F49C">
      <w:pPr>
        <w:pStyle w:val="2"/>
      </w:pPr>
    </w:p>
    <w:p w14:paraId="43D57620">
      <w:pPr>
        <w:pStyle w:val="2"/>
      </w:pPr>
    </w:p>
    <w:p w14:paraId="4DCEA99F">
      <w:pPr>
        <w:pStyle w:val="2"/>
      </w:pPr>
    </w:p>
    <w:p w14:paraId="51CC8927">
      <w:pPr>
        <w:pStyle w:val="2"/>
      </w:pPr>
    </w:p>
    <w:p w14:paraId="737CC8A9">
      <w:pPr>
        <w:pStyle w:val="2"/>
      </w:pPr>
    </w:p>
    <w:p w14:paraId="2059561F">
      <w:pPr>
        <w:pStyle w:val="2"/>
      </w:pPr>
    </w:p>
    <w:p w14:paraId="0AEABBA1">
      <w:pPr>
        <w:pStyle w:val="2"/>
      </w:pPr>
    </w:p>
    <w:p w14:paraId="4A6239B3">
      <w:pPr>
        <w:pStyle w:val="2"/>
      </w:pPr>
    </w:p>
    <w:p w14:paraId="1080CB6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47CF1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965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A41C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B73C63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E5E1D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EEB3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63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14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E0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C3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B3F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E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70C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58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BA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8C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D9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332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E2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49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6BA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49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0E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03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CE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C98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9D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955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DF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71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06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6A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F9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41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94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971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2D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62E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6A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B04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99D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AB9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72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8D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22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19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E7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E82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DF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83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D6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B3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084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70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B4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952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B8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E9F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14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30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D3B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29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AE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2E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4C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08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F4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D2BD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8F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8CB2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395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1B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BD4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D3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4B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94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83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5FE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A8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A8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C9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F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78C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53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39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8E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8B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B50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6B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B4C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10B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D4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E3A22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4EDED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9A8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133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D8F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B2861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63EF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8B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38F1E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DDEDA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691C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22AFB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98348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183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8CB15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D3C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B43524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5B78D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C30A77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1302</Words>
  <Characters>1679</Characters>
  <Lines>9</Lines>
  <Paragraphs>2</Paragraphs>
  <TotalTime>0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2025-11-06T02:52:08Z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