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10759-2023-QEOEI</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122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江西金源有色地质测试有限公司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质量管理体系、环境管理体系、职业健康安全管理体系、诚信管理体系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伍光华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伍光华、林郁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3774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伍光华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2023-N1EMS-3219448</w:t>
            </w:r>
          </w:p>
        </w:tc>
        <w:tc>
          <w:tcPr>
            <w:tcW w:w="3145" w:type="dxa"/>
            <w:vAlign w:val="center"/>
          </w:tcPr>
          <w:p w:rsidR="00142F5C" w:rsidP="00772D3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伍光华</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ISC[S]0290-EI</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2023-N1OHSMS-3219448</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伍光华</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2023-N1QMS-3219448</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ISC-263773-EI</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34.02.00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质量管理体系、环境管理体系、职业健康安全管理体系、诚信管理体系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 31950-2023 《企业诚信管理体系 要求》、GB/T45001-2020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2025年12月19日下午至2025年12月20日下午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E:岩矿分析测定、地质实验及测试技术服务;农产品检测;环境监测及其所涉及场所的相关环境管理活动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EI:岩矿分析测定、地质实验及测试技术服务;农产品检测;环境监测及其所涉及场所的相关诚信管理活动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O:岩矿分析测定、地质实验及测试技术服务;农产品检测;环境监测及其所涉及场所的相关职业健康安全管理活动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Q:岩矿分析测定、地质实验及测试技术服务;农产品检测;环境监测。</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江西省南昌市青云谱区井冈山大道361号</w:t>
      </w:r>
    </w:p>
    <w:p w:rsidR="001F0A49">
      <w:pPr>
        <w:spacing w:line="360" w:lineRule="auto"/>
        <w:ind w:firstLine="420" w:firstLineChars="200"/>
      </w:pPr>
      <w:r>
        <w:rPr>
          <w:rFonts w:hint="eastAsia"/>
        </w:rPr>
        <w:t>办公地址：</w:t>
      </w:r>
      <w:r>
        <w:rPr>
          <w:rFonts w:hint="eastAsia"/>
        </w:rPr>
        <w:t>江西省南昌市南昌县向塘镇站前南路50号</w:t>
      </w:r>
    </w:p>
    <w:p w:rsidR="001F0A49">
      <w:pPr>
        <w:spacing w:line="360" w:lineRule="auto"/>
        <w:ind w:firstLine="420" w:firstLineChars="200"/>
      </w:pPr>
      <w:r>
        <w:rPr>
          <w:rFonts w:hint="eastAsia"/>
        </w:rPr>
        <w:t>经营地址：</w:t>
      </w:r>
      <w:bookmarkStart w:id="12" w:name="生产地址"/>
      <w:bookmarkEnd w:id="12"/>
      <w:r>
        <w:rPr>
          <w:rFonts w:hint="eastAsia"/>
        </w:rPr>
        <w:t>江西省南昌市南昌县向塘镇站前南路50号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江西金源有色地质测试有限公司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伍光华、林郁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362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