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20243-2025-Q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236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杭州瑞利超声科技有限公司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513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2025-N1QMS-1275138</w:t>
            </w:r>
          </w:p>
        </w:tc>
        <w:tc>
          <w:tcPr>
            <w:tcW w:w="3145" w:type="dxa"/>
            <w:vAlign w:val="center"/>
          </w:tcPr>
          <w:p w:rsidR="00142F5C" w:rsidP="00772D33">
            <w:pPr>
              <w:spacing w:line="360" w:lineRule="exact"/>
              <w:jc w:val="center"/>
              <w:rPr>
                <w:szCs w:val="21"/>
              </w:rPr>
            </w:pPr>
            <w:r>
              <w:t>14.02.03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王丽娟</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2025-N1QMS-4059500</w:t>
            </w: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Q:消声材料的生产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浙江省杭州市西湖区双浦镇良浮南路200号海洋信息装备产业园3号楼3层、7层</w:t>
      </w:r>
    </w:p>
    <w:p w:rsidR="001F0A49">
      <w:pPr>
        <w:spacing w:line="360" w:lineRule="auto"/>
        <w:ind w:firstLine="420" w:firstLineChars="200"/>
      </w:pPr>
      <w:r>
        <w:rPr>
          <w:rFonts w:hint="eastAsia"/>
        </w:rPr>
        <w:t>办公地址：</w:t>
      </w:r>
      <w:r>
        <w:rPr>
          <w:rFonts w:hint="eastAsia"/>
        </w:rPr>
        <w:t>浙江省杭州市西湖区双浦镇良浮南路200号海洋信息装备产业园3号楼3层、7层</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浙江省杭州市西湖区双浦镇良浮南路200号海洋信息装备产业园3号楼3层、7层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杭州瑞利超声科技有限公司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38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