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沧州鑫晟汽车模具有限公司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10704-2023-E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2023年11月30日 上午至2023年11月30日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2023-11-30上午至2023-11-30上午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沧州鑫晟汽车模具有限公司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