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石家庄耐安汽车配件有限公司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0885-2022-Q-2023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2023年12月02日 上午至2023年12月02日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石家庄耐安汽车配件有限公司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