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39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天信工业橡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1日 上午至2023年12月11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