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东莞市大洋化工科技有限公司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温红玲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2026年01月28日上午至2026年01月28日下午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温红玲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317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