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4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诺盾船舶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94MA07WC7PX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诺盾船舶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海港开发区王滩镇王滩村南乐港路北1号商业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唐山海港开发区恒通花园129-2-1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船舶消防器材和设备、船舶救生筏、救生艇、艇架检验检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诺盾船舶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海港开发区王滩镇王滩村南乐港路北1号商业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唐山海港开发区恒通花园129-2-101；河北省唐山市海港开发区王滩镇王滩村南乐港路北1号商业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船舶消防器材和设备、船舶救生筏、救生艇、艇架检验检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