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黄骅市东融包装印刷有限公司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2023年12月01日 上午至2023年12月01日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2023-12-03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黄骅市东融包装印刷有限公司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