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山东禧木家居有限公司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11339-2025-Q</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山东省青岛市胶州市胶莱街道办事处陆家村南胶平路与联大行路交汇处路西</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山东省青岛市胶州市胶莱街道办事处陆家村南胶平路与联大行路交汇处路西</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蔡双慧</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 xml:space="preserve"> 15253327977 </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45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1971778326@qq.com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2025年11月11日 08:30至2025年11月11日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质量管理体系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GB/T19001-2016/ISO9001:2015</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Q:木制家具的生产</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23.01.01</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姜永彬</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2024-N1QMS-3238310</w:t>
            </w:r>
          </w:p>
        </w:tc>
        <w:tc>
          <w:tcPr>
            <w:tcW w:w="3684" w:type="dxa"/>
            <w:gridSpan w:val="9"/>
            <w:vAlign w:val="center"/>
          </w:tcPr>
          <w:p w14:paraId="69711AD9">
            <w:pPr>
              <w:jc w:val="center"/>
              <w:rPr>
                <w:sz w:val="21"/>
                <w:szCs w:val="21"/>
              </w:rPr>
            </w:pPr>
            <w:r>
              <w:t>23.01.01</w:t>
            </w:r>
          </w:p>
        </w:tc>
        <w:tc>
          <w:tcPr>
            <w:tcW w:w="1560" w:type="dxa"/>
            <w:gridSpan w:val="2"/>
            <w:vAlign w:val="center"/>
          </w:tcPr>
          <w:p w14:paraId="27CBF787">
            <w:pPr>
              <w:jc w:val="center"/>
              <w:rPr>
                <w:sz w:val="21"/>
                <w:szCs w:val="21"/>
              </w:rPr>
            </w:pPr>
            <w:r>
              <w:t>18300286697</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2025-11-07</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91484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姜永彬</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34549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