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暄晟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1上午至2023-12-02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