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30706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江苏瀚誉建材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2月05日 上午至2023年12月06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