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53D3D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20712-2023</w:t>
      </w:r>
      <w:bookmarkEnd w:id="0"/>
    </w:p>
    <w:p w:rsidR="00D53D3D" w:rsidRPr="003047C2" w:rsidP="003047C2">
      <w:pPr>
        <w:jc w:val="center"/>
        <w:rPr>
          <w:b/>
          <w:sz w:val="28"/>
          <w:szCs w:val="28"/>
        </w:rPr>
      </w:pPr>
      <w:r w:rsidRPr="003047C2">
        <w:rPr>
          <w:rFonts w:hint="eastAsia"/>
          <w:b/>
          <w:sz w:val="28"/>
          <w:szCs w:val="28"/>
        </w:rPr>
        <w:t>认证审核资料清单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1134"/>
        <w:gridCol w:w="142"/>
        <w:gridCol w:w="142"/>
        <w:gridCol w:w="3118"/>
        <w:gridCol w:w="1560"/>
        <w:gridCol w:w="1134"/>
        <w:gridCol w:w="2551"/>
      </w:tblGrid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1" w:name="组织名称"/>
            <w:r>
              <w:t>盐城远飞建材贸易有限公司</w:t>
            </w:r>
            <w:bookmarkEnd w:id="1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2" w:name="审核日期安排"/>
            <w:r>
              <w:rPr>
                <w:rFonts w:hint="eastAsia"/>
              </w:rPr>
              <w:t>2023年12月02日 上午至2023年12月03日 上午 (共1.5天)</w:t>
            </w:r>
            <w:bookmarkEnd w:id="2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  <w:r w:rsidR="00556C53">
              <w:rPr>
                <w:rFonts w:hint="eastAsia"/>
                <w:b/>
              </w:rPr>
              <w:t>和要求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</w:t>
            </w:r>
            <w:r w:rsidRPr="00C91407" w:rsidR="00BB4703">
              <w:rPr>
                <w:rFonts w:hint="eastAsia"/>
                <w:color w:val="000000" w:themeColor="text1"/>
              </w:rPr>
              <w:t>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-</w:t>
            </w:r>
            <w:r w:rsidR="005B3408">
              <w:rPr>
                <w:rFonts w:ascii="Times New Roman" w:hAnsi="Times New Roman" w:cs="Times New Roman" w:hint="eastAsia"/>
                <w:szCs w:val="21"/>
              </w:rPr>
              <w:t>RZ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-I-0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:rsidR="00B33C92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118" w:type="dxa"/>
            <w:vAlign w:val="center"/>
          </w:tcPr>
          <w:p w:rsidR="00B33C92" w:rsidP="003047C2"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 w:rsidR="00B33C92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:rsidR="00B33C92" w:rsidP="003047C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7D6AF8"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7D6AF8"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 w:rsidR="009C44D9"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RPr="00C91407" w:rsidP="003047C2">
            <w:pPr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A5185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260" w:type="dxa"/>
            <w:gridSpan w:val="2"/>
            <w:vAlign w:val="center"/>
          </w:tcPr>
          <w:p w:rsidR="007A5185" w:rsidP="003047C2"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申请</w:t>
            </w:r>
            <w:r>
              <w:rPr>
                <w:rFonts w:hint="eastAsia"/>
              </w:rPr>
              <w:t>受理决定书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审核通知书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审核任务书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7A5185" w:rsidRP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审核计划书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E7055B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260" w:type="dxa"/>
            <w:gridSpan w:val="2"/>
            <w:vAlign w:val="center"/>
          </w:tcPr>
          <w:p w:rsidR="007A5185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审核首（末）次会议</w:t>
            </w:r>
            <w:r w:rsidR="00743F8D">
              <w:rPr>
                <w:rFonts w:hint="eastAsia"/>
              </w:rPr>
              <w:t>记录表</w:t>
            </w:r>
          </w:p>
        </w:tc>
        <w:tc>
          <w:tcPr>
            <w:tcW w:w="1560" w:type="dxa"/>
            <w:vAlign w:val="center"/>
          </w:tcPr>
          <w:p w:rsidR="007D7474" w:rsidP="003047C2"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 w:val="restart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260" w:type="dxa"/>
            <w:gridSpan w:val="2"/>
            <w:vAlign w:val="center"/>
          </w:tcPr>
          <w:p w:rsidR="007D7474" w:rsidP="004774E0"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9C44D9"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>
              <w:rPr>
                <w:rFonts w:hint="eastAsia"/>
                <w:color w:val="FF0000"/>
                <w:szCs w:val="21"/>
              </w:rPr>
              <w:t>重点耗能单位必填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left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267CC1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260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522C36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260" w:type="dxa"/>
            <w:gridSpan w:val="2"/>
            <w:vAlign w:val="center"/>
          </w:tcPr>
          <w:p w:rsidR="00522C36" w:rsidP="003047C2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522C36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522C36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eastAsia="宋体" w:hAnsi="Times New Roman" w:cs="Times New Roman"/>
                <w:sz w:val="22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C320C2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781" w:type="dxa"/>
            <w:gridSpan w:val="7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675BD" w:rsidP="003047C2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781" w:type="dxa"/>
            <w:gridSpan w:val="7"/>
            <w:vAlign w:val="center"/>
          </w:tcPr>
          <w:p w:rsidR="008675BD" w:rsidP="003047C2">
            <w:pPr>
              <w:jc w:val="center"/>
            </w:pPr>
          </w:p>
        </w:tc>
      </w:tr>
    </w:tbl>
    <w:p w:rsidR="00D53D3D">
      <w:pPr>
        <w:jc w:val="right"/>
      </w:pPr>
      <w:r>
        <w:rPr>
          <w:rFonts w:hint="eastAsia"/>
        </w:rPr>
        <w:t>可续页</w:t>
      </w:r>
    </w:p>
    <w:p w:rsidR="009C1FEC" w:rsidP="005D3B4D">
      <w:pPr>
        <w:spacing w:line="360" w:lineRule="auto"/>
        <w:jc w:val="left"/>
      </w:pPr>
      <w:r>
        <w:rPr>
          <w:rFonts w:hint="eastAsia"/>
        </w:rPr>
        <w:t>注：</w:t>
      </w:r>
      <w:r w:rsidRPr="001619C9" w:rsidR="005D3B4D">
        <w:rPr>
          <w:rFonts w:asciiTheme="minorEastAsia" w:hAnsiTheme="minorEastAsia" w:hint="eastAsia"/>
        </w:rPr>
        <w:t>①</w:t>
      </w:r>
      <w:r w:rsidR="005D3B4D">
        <w:rPr>
          <w:rFonts w:hint="eastAsia"/>
        </w:rPr>
        <w:t>该资料清单中所有文件</w:t>
      </w:r>
      <w:r w:rsidR="00F357FA">
        <w:rPr>
          <w:rFonts w:hint="eastAsia"/>
        </w:rPr>
        <w:t>（除申请书、合同外）</w:t>
      </w:r>
      <w:r w:rsidR="005D3B4D">
        <w:rPr>
          <w:rFonts w:hint="eastAsia"/>
        </w:rPr>
        <w:t>均需上传公司认证管理信息系统。</w:t>
      </w:r>
      <w:r w:rsidRPr="001619C9" w:rsidR="005D3B4D">
        <w:rPr>
          <w:rFonts w:asciiTheme="minorEastAsia" w:hAnsiTheme="minorEastAsia" w:hint="eastAsia"/>
        </w:rPr>
        <w:t>②</w:t>
      </w:r>
      <w:r w:rsidR="005D3B4D">
        <w:rPr>
          <w:rFonts w:hint="eastAsia"/>
        </w:rPr>
        <w:t>材料要求为纸质邮寄只需邮寄签字盖章页（除申请申请书、合同外），电子档文件中需有签字或盖章。</w:t>
      </w:r>
      <w:r w:rsidRPr="001619C9" w:rsidR="005D3B4D">
        <w:rPr>
          <w:rFonts w:asciiTheme="minorEastAsia" w:hAnsiTheme="minorEastAsia" w:hint="eastAsia"/>
        </w:rPr>
        <w:t>③</w:t>
      </w:r>
      <w:r w:rsidR="005D3B4D">
        <w:rPr>
          <w:rFonts w:hint="eastAsia"/>
        </w:rPr>
        <w:t>如资料清单中未有文件，审核组长可在资料清单中自行添加在最后方。</w:t>
      </w:r>
      <w:r w:rsidRPr="002E14A1" w:rsidR="005D3B4D">
        <w:rPr>
          <w:rFonts w:asciiTheme="minorEastAsia" w:hAnsiTheme="minorEastAsia" w:hint="eastAsia"/>
        </w:rPr>
        <w:t>④凡企业提供的资质均需企业盖章</w:t>
      </w:r>
      <w:r w:rsidR="005D3B4D">
        <w:rPr>
          <w:rFonts w:asciiTheme="minorEastAsia" w:hAnsiTheme="minorEastAsia" w:hint="eastAsia"/>
        </w:rPr>
        <w:t>。</w:t>
      </w:r>
    </w:p>
    <w:sectPr w:rsidSect="007D7474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3D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57914">
      <w:tab/>
    </w:r>
  </w:p>
  <w:p w:rsidR="00D53D3D" w:rsidP="00A66DB0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8.35pt;margin-top:12.35pt;position:absolute;width:193.75pt;z-index:251658240" stroked="f">
          <v:textbox>
            <w:txbxContent>
              <w:p w:rsidR="00D53D3D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="00757914"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 w:rsidR="00757914"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E60EA7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5791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 w:rsidP="00FE213C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53D3D">
    <w:pPr>
      <w:rPr>
        <w:sz w:val="18"/>
        <w:szCs w:val="18"/>
      </w:rPr>
    </w:pPr>
    <w:r>
      <w:rPr>
        <w:noProof/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491.25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D5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D53D3D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6D6EB5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620</TotalTime>
  <Pages>1</Pages>
  <Words>239</Words>
  <Characters>1368</Characters>
  <Application>Microsoft Office Word</Application>
  <DocSecurity>0</DocSecurity>
  <Lines>11</Lines>
  <Paragraphs>3</Paragraphs>
  <ScaleCrop>false</ScaleCrop>
  <Company>京东</Company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223</cp:revision>
  <cp:lastPrinted>2018-07-23T06:08:00Z</cp:lastPrinted>
  <dcterms:created xsi:type="dcterms:W3CDTF">2015-10-21T04:04:00Z</dcterms:created>
  <dcterms:modified xsi:type="dcterms:W3CDTF">2023-06-13T07:28:00Z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