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滦县山青新型建材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5日 上午至2020年04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