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四川越上好食品有限公司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30696-2023-EnMS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四川省遂宁高新区中国西部现代物流港远成西部现代物流园多层2-1-502号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四川省遂宁高新区中国西部现代物流港远成西部现代物流园多层2-1-502号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劳迺志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13368132302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13368132302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2023年12月22日 下午至2023年12月23日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许可范围内蛋卷、糖果类快速消费食品（牛皮糖）生产所涉及的能源管理活动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2.10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2023-12-12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C004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2023-12-12T05:38:38Z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