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超顺纺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3 14:00:00上午至2023-12-23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