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浙江均乐生物科技有限公司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20148-2024-H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任泽华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2025-N1HACCP-2059498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611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